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0E1" w:rsidRDefault="00EC60E1" w:rsidP="00EC60E1">
      <w:pPr>
        <w:jc w:val="center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950233">
        <w:rPr>
          <w:rFonts w:ascii="Times New Roman" w:hAnsi="Times New Roman" w:cs="Times New Roman"/>
          <w:b/>
          <w:sz w:val="28"/>
          <w:szCs w:val="28"/>
          <w:lang w:val="es-ES"/>
        </w:rPr>
        <w:t>PLAN MINIMO DE PROPUESTAS POR EL CUAL UNIFICAR Y MOVILIZAR LA LUCHA DEL CAMPO POPULAR</w:t>
      </w:r>
    </w:p>
    <w:p w:rsidR="0050225A" w:rsidRPr="0050225A" w:rsidRDefault="0050225A" w:rsidP="0050225A">
      <w:pPr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>Desde Tesis 11 sugerimos las siguientes medidas:</w:t>
      </w:r>
    </w:p>
    <w:p w:rsidR="00DB0F75" w:rsidRPr="0050225A" w:rsidRDefault="003301F9" w:rsidP="00DB0F75">
      <w:pPr>
        <w:rPr>
          <w:rFonts w:ascii="Times New Roman" w:hAnsi="Times New Roman" w:cs="Times New Roman"/>
          <w:sz w:val="28"/>
          <w:szCs w:val="28"/>
        </w:rPr>
      </w:pPr>
      <w:r w:rsidRPr="0050225A">
        <w:rPr>
          <w:rFonts w:ascii="Times New Roman" w:hAnsi="Times New Roman" w:cs="Times New Roman"/>
          <w:sz w:val="28"/>
          <w:szCs w:val="28"/>
        </w:rPr>
        <w:t xml:space="preserve"> </w:t>
      </w:r>
      <w:r w:rsidR="00DB0F75" w:rsidRPr="0050225A">
        <w:rPr>
          <w:rFonts w:ascii="Times New Roman" w:hAnsi="Times New Roman" w:cs="Times New Roman"/>
          <w:sz w:val="28"/>
          <w:szCs w:val="28"/>
        </w:rPr>
        <w:t>1</w:t>
      </w:r>
      <w:r w:rsidRPr="0050225A">
        <w:rPr>
          <w:rFonts w:ascii="Times New Roman" w:hAnsi="Times New Roman" w:cs="Times New Roman"/>
          <w:sz w:val="28"/>
          <w:szCs w:val="28"/>
        </w:rPr>
        <w:t>-</w:t>
      </w:r>
      <w:r w:rsidR="00DB0F75" w:rsidRPr="0050225A">
        <w:rPr>
          <w:rFonts w:ascii="Times New Roman" w:hAnsi="Times New Roman" w:cs="Times New Roman"/>
          <w:sz w:val="28"/>
          <w:szCs w:val="28"/>
        </w:rPr>
        <w:t xml:space="preserve"> S</w:t>
      </w:r>
      <w:r w:rsidR="00FE111F" w:rsidRPr="0050225A">
        <w:rPr>
          <w:rFonts w:ascii="Times New Roman" w:hAnsi="Times New Roman" w:cs="Times New Roman"/>
          <w:sz w:val="28"/>
          <w:szCs w:val="28"/>
        </w:rPr>
        <w:t>uspensión de los despidos y re</w:t>
      </w:r>
      <w:r w:rsidR="00EC60E1" w:rsidRPr="0050225A">
        <w:rPr>
          <w:rFonts w:ascii="Times New Roman" w:hAnsi="Times New Roman" w:cs="Times New Roman"/>
          <w:sz w:val="28"/>
          <w:szCs w:val="28"/>
        </w:rPr>
        <w:t xml:space="preserve">consideración de los producidos. </w:t>
      </w:r>
      <w:r w:rsidR="00FE111F" w:rsidRPr="0050225A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BB61CE" w:rsidRPr="0050225A" w:rsidRDefault="00DB0F75" w:rsidP="00FE111F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0225A">
        <w:rPr>
          <w:rFonts w:ascii="Times New Roman" w:hAnsi="Times New Roman" w:cs="Times New Roman"/>
          <w:sz w:val="28"/>
          <w:szCs w:val="28"/>
        </w:rPr>
        <w:t xml:space="preserve"> 2</w:t>
      </w:r>
      <w:r w:rsidR="003301F9" w:rsidRPr="0050225A">
        <w:rPr>
          <w:rFonts w:ascii="Times New Roman" w:hAnsi="Times New Roman" w:cs="Times New Roman"/>
          <w:sz w:val="28"/>
          <w:szCs w:val="28"/>
        </w:rPr>
        <w:t>-</w:t>
      </w:r>
      <w:r w:rsidRPr="0050225A">
        <w:rPr>
          <w:rFonts w:ascii="Times New Roman" w:hAnsi="Times New Roman" w:cs="Times New Roman"/>
          <w:sz w:val="28"/>
          <w:szCs w:val="28"/>
        </w:rPr>
        <w:t xml:space="preserve"> </w:t>
      </w:r>
      <w:r w:rsidR="00FE111F" w:rsidRPr="0050225A">
        <w:rPr>
          <w:rFonts w:ascii="Times New Roman" w:hAnsi="Times New Roman" w:cs="Times New Roman"/>
          <w:sz w:val="28"/>
          <w:szCs w:val="28"/>
        </w:rPr>
        <w:t xml:space="preserve">Aumento de los salarios y las jubilaciones, en </w:t>
      </w:r>
      <w:r w:rsidR="00944FDE" w:rsidRPr="0050225A">
        <w:rPr>
          <w:rFonts w:ascii="Times New Roman" w:hAnsi="Times New Roman" w:cs="Times New Roman"/>
          <w:sz w:val="28"/>
          <w:szCs w:val="28"/>
        </w:rPr>
        <w:t xml:space="preserve">dos </w:t>
      </w:r>
      <w:r w:rsidR="00FE111F" w:rsidRPr="0050225A">
        <w:rPr>
          <w:rFonts w:ascii="Times New Roman" w:hAnsi="Times New Roman" w:cs="Times New Roman"/>
          <w:sz w:val="28"/>
          <w:szCs w:val="28"/>
        </w:rPr>
        <w:t>tramos</w:t>
      </w:r>
      <w:r w:rsidR="00F73FD8" w:rsidRPr="0050225A">
        <w:rPr>
          <w:rFonts w:ascii="Times New Roman" w:hAnsi="Times New Roman" w:cs="Times New Roman"/>
          <w:sz w:val="28"/>
          <w:szCs w:val="28"/>
        </w:rPr>
        <w:t>,</w:t>
      </w:r>
      <w:r w:rsidR="00FE111F" w:rsidRPr="0050225A">
        <w:rPr>
          <w:rFonts w:ascii="Times New Roman" w:hAnsi="Times New Roman" w:cs="Times New Roman"/>
          <w:sz w:val="28"/>
          <w:szCs w:val="28"/>
        </w:rPr>
        <w:t xml:space="preserve"> hasta recuperar los </w:t>
      </w:r>
      <w:r w:rsidR="00EC60E1" w:rsidRPr="0050225A">
        <w:rPr>
          <w:rFonts w:ascii="Times New Roman" w:hAnsi="Times New Roman" w:cs="Times New Roman"/>
          <w:sz w:val="28"/>
          <w:szCs w:val="28"/>
        </w:rPr>
        <w:t>valores del</w:t>
      </w:r>
      <w:r w:rsidR="00F73FD8" w:rsidRPr="0050225A">
        <w:rPr>
          <w:rFonts w:ascii="Times New Roman" w:hAnsi="Times New Roman" w:cs="Times New Roman"/>
          <w:sz w:val="28"/>
          <w:szCs w:val="28"/>
        </w:rPr>
        <w:t xml:space="preserve"> </w:t>
      </w:r>
      <w:r w:rsidR="00A66FAE" w:rsidRPr="0050225A">
        <w:rPr>
          <w:rFonts w:ascii="Times New Roman" w:hAnsi="Times New Roman" w:cs="Times New Roman"/>
          <w:sz w:val="28"/>
          <w:szCs w:val="28"/>
        </w:rPr>
        <w:t>costo actualizado a la fecha</w:t>
      </w:r>
      <w:r w:rsidR="002B174B" w:rsidRPr="0050225A">
        <w:rPr>
          <w:rFonts w:ascii="Times New Roman" w:hAnsi="Times New Roman" w:cs="Times New Roman"/>
          <w:sz w:val="28"/>
          <w:szCs w:val="28"/>
        </w:rPr>
        <w:t xml:space="preserve"> </w:t>
      </w:r>
      <w:r w:rsidR="00A66FAE" w:rsidRPr="0050225A">
        <w:rPr>
          <w:rFonts w:ascii="Times New Roman" w:hAnsi="Times New Roman" w:cs="Times New Roman"/>
          <w:sz w:val="28"/>
          <w:szCs w:val="28"/>
        </w:rPr>
        <w:t>de la Canast</w:t>
      </w:r>
      <w:r w:rsidR="00644143" w:rsidRPr="0050225A">
        <w:rPr>
          <w:rFonts w:ascii="Times New Roman" w:hAnsi="Times New Roman" w:cs="Times New Roman"/>
          <w:sz w:val="28"/>
          <w:szCs w:val="28"/>
        </w:rPr>
        <w:t>a Básica</w:t>
      </w:r>
      <w:r w:rsidR="00944FDE" w:rsidRPr="0050225A">
        <w:rPr>
          <w:rFonts w:ascii="Times New Roman" w:hAnsi="Times New Roman" w:cs="Times New Roman"/>
          <w:sz w:val="28"/>
          <w:szCs w:val="28"/>
        </w:rPr>
        <w:t>s</w:t>
      </w:r>
      <w:r w:rsidR="00644143" w:rsidRPr="0050225A">
        <w:rPr>
          <w:rFonts w:ascii="Times New Roman" w:hAnsi="Times New Roman" w:cs="Times New Roman"/>
          <w:sz w:val="28"/>
          <w:szCs w:val="28"/>
        </w:rPr>
        <w:t xml:space="preserve"> Total. </w:t>
      </w:r>
      <w:r w:rsidR="00AB54FB" w:rsidRPr="0050225A">
        <w:rPr>
          <w:rFonts w:ascii="Times New Roman" w:hAnsi="Times New Roman" w:cs="Times New Roman"/>
          <w:sz w:val="28"/>
          <w:szCs w:val="28"/>
        </w:rPr>
        <w:t xml:space="preserve"> Restablecer la </w:t>
      </w:r>
      <w:r w:rsidR="00644143" w:rsidRPr="0050225A">
        <w:rPr>
          <w:rFonts w:ascii="Times New Roman" w:hAnsi="Times New Roman" w:cs="Times New Roman"/>
          <w:sz w:val="28"/>
          <w:szCs w:val="28"/>
        </w:rPr>
        <w:t xml:space="preserve">gratuidad </w:t>
      </w:r>
      <w:r w:rsidR="00AB54FB" w:rsidRPr="0050225A">
        <w:rPr>
          <w:rFonts w:ascii="Times New Roman" w:hAnsi="Times New Roman" w:cs="Times New Roman"/>
          <w:sz w:val="28"/>
          <w:szCs w:val="28"/>
        </w:rPr>
        <w:t xml:space="preserve">de </w:t>
      </w:r>
      <w:r w:rsidR="00644143" w:rsidRPr="0050225A">
        <w:rPr>
          <w:rFonts w:ascii="Times New Roman" w:hAnsi="Times New Roman" w:cs="Times New Roman"/>
          <w:sz w:val="28"/>
          <w:szCs w:val="28"/>
        </w:rPr>
        <w:t xml:space="preserve">la medicación entregada por </w:t>
      </w:r>
      <w:r w:rsidR="00BB61CE" w:rsidRPr="0050225A">
        <w:rPr>
          <w:rFonts w:ascii="Times New Roman" w:hAnsi="Times New Roman" w:cs="Times New Roman"/>
          <w:sz w:val="28"/>
          <w:szCs w:val="28"/>
        </w:rPr>
        <w:t>PAMI.</w:t>
      </w:r>
    </w:p>
    <w:p w:rsidR="00A66FAE" w:rsidRPr="0050225A" w:rsidRDefault="00DB0F75" w:rsidP="00FE111F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0225A">
        <w:rPr>
          <w:rFonts w:ascii="Times New Roman" w:hAnsi="Times New Roman" w:cs="Times New Roman"/>
          <w:sz w:val="28"/>
          <w:szCs w:val="28"/>
        </w:rPr>
        <w:t xml:space="preserve"> </w:t>
      </w:r>
      <w:r w:rsidR="00A66FAE" w:rsidRPr="0050225A">
        <w:rPr>
          <w:rFonts w:ascii="Times New Roman" w:hAnsi="Times New Roman" w:cs="Times New Roman"/>
          <w:sz w:val="28"/>
          <w:szCs w:val="28"/>
        </w:rPr>
        <w:t>3</w:t>
      </w:r>
      <w:r w:rsidR="002B174B" w:rsidRPr="0050225A">
        <w:rPr>
          <w:rFonts w:ascii="Times New Roman" w:hAnsi="Times New Roman" w:cs="Times New Roman"/>
          <w:sz w:val="28"/>
          <w:szCs w:val="28"/>
        </w:rPr>
        <w:t>-</w:t>
      </w:r>
      <w:r w:rsidR="00A66FAE" w:rsidRPr="0050225A">
        <w:rPr>
          <w:rFonts w:ascii="Times New Roman" w:hAnsi="Times New Roman" w:cs="Times New Roman"/>
          <w:sz w:val="28"/>
          <w:szCs w:val="28"/>
        </w:rPr>
        <w:t xml:space="preserve"> </w:t>
      </w:r>
      <w:r w:rsidR="00F73FD8" w:rsidRPr="0050225A">
        <w:rPr>
          <w:rFonts w:ascii="Times New Roman" w:hAnsi="Times New Roman" w:cs="Times New Roman"/>
          <w:sz w:val="28"/>
          <w:szCs w:val="28"/>
        </w:rPr>
        <w:t xml:space="preserve">Congelamiento de los precios de los productos de la </w:t>
      </w:r>
      <w:r w:rsidR="002B174B" w:rsidRPr="0050225A">
        <w:rPr>
          <w:rFonts w:ascii="Times New Roman" w:hAnsi="Times New Roman" w:cs="Times New Roman"/>
          <w:sz w:val="28"/>
          <w:szCs w:val="28"/>
        </w:rPr>
        <w:t>C</w:t>
      </w:r>
      <w:r w:rsidR="00F73FD8" w:rsidRPr="0050225A">
        <w:rPr>
          <w:rFonts w:ascii="Times New Roman" w:hAnsi="Times New Roman" w:cs="Times New Roman"/>
          <w:sz w:val="28"/>
          <w:szCs w:val="28"/>
        </w:rPr>
        <w:t xml:space="preserve">anasta </w:t>
      </w:r>
      <w:r w:rsidR="002B174B" w:rsidRPr="0050225A">
        <w:rPr>
          <w:rFonts w:ascii="Times New Roman" w:hAnsi="Times New Roman" w:cs="Times New Roman"/>
          <w:sz w:val="28"/>
          <w:szCs w:val="28"/>
        </w:rPr>
        <w:t>B</w:t>
      </w:r>
      <w:r w:rsidR="001C2264" w:rsidRPr="0050225A">
        <w:rPr>
          <w:rFonts w:ascii="Times New Roman" w:hAnsi="Times New Roman" w:cs="Times New Roman"/>
          <w:sz w:val="28"/>
          <w:szCs w:val="28"/>
        </w:rPr>
        <w:t>ásica Total y</w:t>
      </w:r>
      <w:r w:rsidR="00644143" w:rsidRPr="0050225A">
        <w:rPr>
          <w:rFonts w:ascii="Times New Roman" w:hAnsi="Times New Roman" w:cs="Times New Roman"/>
          <w:sz w:val="28"/>
          <w:szCs w:val="28"/>
        </w:rPr>
        <w:t xml:space="preserve"> de los servicios públicos.</w:t>
      </w:r>
    </w:p>
    <w:p w:rsidR="00FE111F" w:rsidRPr="0050225A" w:rsidRDefault="00F73FD8" w:rsidP="00FE111F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0225A">
        <w:rPr>
          <w:rFonts w:ascii="Times New Roman" w:hAnsi="Times New Roman" w:cs="Times New Roman"/>
          <w:sz w:val="28"/>
          <w:szCs w:val="28"/>
        </w:rPr>
        <w:t>4</w:t>
      </w:r>
      <w:r w:rsidR="002B174B" w:rsidRPr="0050225A">
        <w:rPr>
          <w:rFonts w:ascii="Times New Roman" w:hAnsi="Times New Roman" w:cs="Times New Roman"/>
          <w:sz w:val="28"/>
          <w:szCs w:val="28"/>
        </w:rPr>
        <w:t>-</w:t>
      </w:r>
      <w:r w:rsidR="00FE111F" w:rsidRPr="0050225A">
        <w:rPr>
          <w:rFonts w:ascii="Times New Roman" w:hAnsi="Times New Roman" w:cs="Times New Roman"/>
          <w:sz w:val="28"/>
          <w:szCs w:val="28"/>
        </w:rPr>
        <w:t xml:space="preserve"> Recomposición de los presupuestos </w:t>
      </w:r>
      <w:r w:rsidR="00C22113" w:rsidRPr="0050225A">
        <w:rPr>
          <w:rFonts w:ascii="Times New Roman" w:hAnsi="Times New Roman" w:cs="Times New Roman"/>
          <w:sz w:val="28"/>
          <w:szCs w:val="28"/>
        </w:rPr>
        <w:t>y partidas aportado</w:t>
      </w:r>
      <w:r w:rsidR="0071770A" w:rsidRPr="0050225A">
        <w:rPr>
          <w:rFonts w:ascii="Times New Roman" w:hAnsi="Times New Roman" w:cs="Times New Roman"/>
          <w:sz w:val="28"/>
          <w:szCs w:val="28"/>
        </w:rPr>
        <w:t>s</w:t>
      </w:r>
      <w:r w:rsidR="00C22113" w:rsidRPr="0050225A">
        <w:rPr>
          <w:rFonts w:ascii="Times New Roman" w:hAnsi="Times New Roman" w:cs="Times New Roman"/>
          <w:sz w:val="28"/>
          <w:szCs w:val="28"/>
        </w:rPr>
        <w:t xml:space="preserve"> por el Gobierno Nacional </w:t>
      </w:r>
      <w:r w:rsidR="002B174B" w:rsidRPr="0050225A">
        <w:rPr>
          <w:rFonts w:ascii="Times New Roman" w:hAnsi="Times New Roman" w:cs="Times New Roman"/>
          <w:sz w:val="28"/>
          <w:szCs w:val="28"/>
        </w:rPr>
        <w:t xml:space="preserve">a </w:t>
      </w:r>
      <w:r w:rsidR="00FE111F" w:rsidRPr="0050225A">
        <w:rPr>
          <w:rFonts w:ascii="Times New Roman" w:hAnsi="Times New Roman" w:cs="Times New Roman"/>
          <w:sz w:val="28"/>
          <w:szCs w:val="28"/>
        </w:rPr>
        <w:t>Hospitales, Universidades Nacionales</w:t>
      </w:r>
      <w:r w:rsidR="00C22113" w:rsidRPr="0050225A">
        <w:rPr>
          <w:rFonts w:ascii="Times New Roman" w:hAnsi="Times New Roman" w:cs="Times New Roman"/>
          <w:sz w:val="28"/>
          <w:szCs w:val="28"/>
        </w:rPr>
        <w:t xml:space="preserve">, </w:t>
      </w:r>
      <w:r w:rsidR="0071770A" w:rsidRPr="0050225A">
        <w:rPr>
          <w:rFonts w:ascii="Times New Roman" w:hAnsi="Times New Roman" w:cs="Times New Roman"/>
          <w:sz w:val="28"/>
          <w:szCs w:val="28"/>
        </w:rPr>
        <w:t xml:space="preserve">Centros de </w:t>
      </w:r>
      <w:r w:rsidR="002B174B" w:rsidRPr="0050225A">
        <w:rPr>
          <w:rFonts w:ascii="Times New Roman" w:hAnsi="Times New Roman" w:cs="Times New Roman"/>
          <w:sz w:val="28"/>
          <w:szCs w:val="28"/>
        </w:rPr>
        <w:t>I</w:t>
      </w:r>
      <w:r w:rsidR="0071770A" w:rsidRPr="0050225A">
        <w:rPr>
          <w:rFonts w:ascii="Times New Roman" w:hAnsi="Times New Roman" w:cs="Times New Roman"/>
          <w:sz w:val="28"/>
          <w:szCs w:val="28"/>
        </w:rPr>
        <w:t xml:space="preserve">nvestigación y desarrollo </w:t>
      </w:r>
      <w:r w:rsidR="002B174B" w:rsidRPr="0050225A">
        <w:rPr>
          <w:rFonts w:ascii="Times New Roman" w:hAnsi="Times New Roman" w:cs="Times New Roman"/>
          <w:sz w:val="28"/>
          <w:szCs w:val="28"/>
        </w:rPr>
        <w:t>C</w:t>
      </w:r>
      <w:r w:rsidR="0071770A" w:rsidRPr="0050225A">
        <w:rPr>
          <w:rFonts w:ascii="Times New Roman" w:hAnsi="Times New Roman" w:cs="Times New Roman"/>
          <w:sz w:val="28"/>
          <w:szCs w:val="28"/>
        </w:rPr>
        <w:t>ien</w:t>
      </w:r>
      <w:r w:rsidR="00AB54FB" w:rsidRPr="0050225A">
        <w:rPr>
          <w:rFonts w:ascii="Times New Roman" w:hAnsi="Times New Roman" w:cs="Times New Roman"/>
          <w:sz w:val="28"/>
          <w:szCs w:val="28"/>
        </w:rPr>
        <w:t xml:space="preserve">tífico y </w:t>
      </w:r>
      <w:r w:rsidR="00C22113" w:rsidRPr="0050225A">
        <w:rPr>
          <w:rFonts w:ascii="Times New Roman" w:hAnsi="Times New Roman" w:cs="Times New Roman"/>
          <w:sz w:val="28"/>
          <w:szCs w:val="28"/>
        </w:rPr>
        <w:t>sectores de la cultura. A</w:t>
      </w:r>
      <w:r w:rsidR="00644143" w:rsidRPr="0050225A">
        <w:rPr>
          <w:rFonts w:ascii="Times New Roman" w:hAnsi="Times New Roman" w:cs="Times New Roman"/>
          <w:sz w:val="28"/>
          <w:szCs w:val="28"/>
        </w:rPr>
        <w:t xml:space="preserve">sistencia </w:t>
      </w:r>
      <w:r w:rsidR="00AB54FB" w:rsidRPr="0050225A">
        <w:rPr>
          <w:rFonts w:ascii="Times New Roman" w:hAnsi="Times New Roman" w:cs="Times New Roman"/>
          <w:sz w:val="28"/>
          <w:szCs w:val="28"/>
        </w:rPr>
        <w:t>a los discapacitados.</w:t>
      </w:r>
      <w:r w:rsidR="005762A2" w:rsidRPr="0050225A">
        <w:rPr>
          <w:rFonts w:ascii="Times New Roman" w:hAnsi="Times New Roman" w:cs="Times New Roman"/>
          <w:sz w:val="28"/>
          <w:szCs w:val="28"/>
        </w:rPr>
        <w:t xml:space="preserve"> </w:t>
      </w:r>
      <w:r w:rsidR="00C5647E" w:rsidRPr="0050225A">
        <w:rPr>
          <w:rFonts w:ascii="Times New Roman" w:hAnsi="Times New Roman" w:cs="Times New Roman"/>
          <w:sz w:val="28"/>
          <w:szCs w:val="28"/>
        </w:rPr>
        <w:t>Solución y acompañamiento a l</w:t>
      </w:r>
      <w:r w:rsidR="00644143" w:rsidRPr="0050225A">
        <w:rPr>
          <w:rFonts w:ascii="Times New Roman" w:hAnsi="Times New Roman" w:cs="Times New Roman"/>
          <w:sz w:val="28"/>
          <w:szCs w:val="28"/>
        </w:rPr>
        <w:t>a</w:t>
      </w:r>
      <w:r w:rsidR="00C5647E" w:rsidRPr="0050225A">
        <w:rPr>
          <w:rFonts w:ascii="Times New Roman" w:hAnsi="Times New Roman" w:cs="Times New Roman"/>
          <w:sz w:val="28"/>
          <w:szCs w:val="28"/>
        </w:rPr>
        <w:t xml:space="preserve">s </w:t>
      </w:r>
      <w:r w:rsidR="00644143" w:rsidRPr="0050225A">
        <w:rPr>
          <w:rFonts w:ascii="Times New Roman" w:hAnsi="Times New Roman" w:cs="Times New Roman"/>
          <w:sz w:val="28"/>
          <w:szCs w:val="28"/>
        </w:rPr>
        <w:t>personas en situación de</w:t>
      </w:r>
      <w:r w:rsidR="00C5647E" w:rsidRPr="0050225A">
        <w:rPr>
          <w:rFonts w:ascii="Times New Roman" w:hAnsi="Times New Roman" w:cs="Times New Roman"/>
          <w:sz w:val="28"/>
          <w:szCs w:val="28"/>
        </w:rPr>
        <w:t xml:space="preserve"> </w:t>
      </w:r>
      <w:r w:rsidR="00C22113" w:rsidRPr="0050225A">
        <w:rPr>
          <w:rFonts w:ascii="Times New Roman" w:hAnsi="Times New Roman" w:cs="Times New Roman"/>
          <w:sz w:val="28"/>
          <w:szCs w:val="28"/>
        </w:rPr>
        <w:t>calle.</w:t>
      </w:r>
    </w:p>
    <w:p w:rsidR="00BE0211" w:rsidRPr="0050225A" w:rsidRDefault="0071770A" w:rsidP="00FE111F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0225A">
        <w:rPr>
          <w:rFonts w:ascii="Times New Roman" w:hAnsi="Times New Roman" w:cs="Times New Roman"/>
          <w:sz w:val="28"/>
          <w:szCs w:val="28"/>
        </w:rPr>
        <w:t>5</w:t>
      </w:r>
      <w:r w:rsidR="002B174B" w:rsidRPr="0050225A">
        <w:rPr>
          <w:rFonts w:ascii="Times New Roman" w:hAnsi="Times New Roman" w:cs="Times New Roman"/>
          <w:sz w:val="28"/>
          <w:szCs w:val="28"/>
        </w:rPr>
        <w:t>-</w:t>
      </w:r>
      <w:r w:rsidRPr="0050225A">
        <w:rPr>
          <w:rFonts w:ascii="Times New Roman" w:hAnsi="Times New Roman" w:cs="Times New Roman"/>
          <w:sz w:val="28"/>
          <w:szCs w:val="28"/>
        </w:rPr>
        <w:t xml:space="preserve"> Crédito</w:t>
      </w:r>
      <w:r w:rsidR="008963B0" w:rsidRPr="0050225A">
        <w:rPr>
          <w:rFonts w:ascii="Times New Roman" w:hAnsi="Times New Roman" w:cs="Times New Roman"/>
          <w:sz w:val="28"/>
          <w:szCs w:val="28"/>
        </w:rPr>
        <w:t>s</w:t>
      </w:r>
      <w:r w:rsidRPr="0050225A">
        <w:rPr>
          <w:rFonts w:ascii="Times New Roman" w:hAnsi="Times New Roman" w:cs="Times New Roman"/>
          <w:sz w:val="28"/>
          <w:szCs w:val="28"/>
        </w:rPr>
        <w:t xml:space="preserve"> </w:t>
      </w:r>
      <w:r w:rsidR="008963B0" w:rsidRPr="0050225A">
        <w:rPr>
          <w:rFonts w:ascii="Times New Roman" w:hAnsi="Times New Roman" w:cs="Times New Roman"/>
          <w:sz w:val="28"/>
          <w:szCs w:val="28"/>
        </w:rPr>
        <w:t xml:space="preserve">blandos para asistencia </w:t>
      </w:r>
      <w:r w:rsidR="00C22113" w:rsidRPr="0050225A">
        <w:rPr>
          <w:rFonts w:ascii="Times New Roman" w:hAnsi="Times New Roman" w:cs="Times New Roman"/>
          <w:sz w:val="28"/>
          <w:szCs w:val="28"/>
        </w:rPr>
        <w:t xml:space="preserve">a </w:t>
      </w:r>
      <w:r w:rsidR="00BE0211" w:rsidRPr="0050225A">
        <w:rPr>
          <w:rFonts w:ascii="Times New Roman" w:hAnsi="Times New Roman" w:cs="Times New Roman"/>
          <w:sz w:val="28"/>
          <w:szCs w:val="28"/>
        </w:rPr>
        <w:t xml:space="preserve">las familias endeudadas por gastos para cubrir el presupuesto </w:t>
      </w:r>
      <w:r w:rsidR="008963B0" w:rsidRPr="0050225A">
        <w:rPr>
          <w:rFonts w:ascii="Times New Roman" w:hAnsi="Times New Roman" w:cs="Times New Roman"/>
          <w:sz w:val="28"/>
          <w:szCs w:val="28"/>
        </w:rPr>
        <w:t>familiar</w:t>
      </w:r>
      <w:r w:rsidR="000E099A" w:rsidRPr="0050225A">
        <w:rPr>
          <w:rFonts w:ascii="Times New Roman" w:hAnsi="Times New Roman" w:cs="Times New Roman"/>
          <w:sz w:val="28"/>
          <w:szCs w:val="28"/>
        </w:rPr>
        <w:t xml:space="preserve"> </w:t>
      </w:r>
      <w:r w:rsidR="008963B0" w:rsidRPr="0050225A">
        <w:rPr>
          <w:rFonts w:ascii="Times New Roman" w:hAnsi="Times New Roman" w:cs="Times New Roman"/>
          <w:sz w:val="28"/>
          <w:szCs w:val="28"/>
        </w:rPr>
        <w:t>y</w:t>
      </w:r>
      <w:r w:rsidR="000E099A" w:rsidRPr="0050225A">
        <w:rPr>
          <w:rFonts w:ascii="Times New Roman" w:hAnsi="Times New Roman" w:cs="Times New Roman"/>
          <w:sz w:val="28"/>
          <w:szCs w:val="28"/>
        </w:rPr>
        <w:t xml:space="preserve"> p</w:t>
      </w:r>
      <w:r w:rsidR="00BE0211" w:rsidRPr="0050225A">
        <w:rPr>
          <w:rFonts w:ascii="Times New Roman" w:hAnsi="Times New Roman" w:cs="Times New Roman"/>
          <w:sz w:val="28"/>
          <w:szCs w:val="28"/>
        </w:rPr>
        <w:t xml:space="preserve">ara las </w:t>
      </w:r>
      <w:r w:rsidRPr="0050225A">
        <w:rPr>
          <w:rFonts w:ascii="Times New Roman" w:hAnsi="Times New Roman" w:cs="Times New Roman"/>
          <w:sz w:val="28"/>
          <w:szCs w:val="28"/>
        </w:rPr>
        <w:t>pequeñas y medianas</w:t>
      </w:r>
      <w:r w:rsidR="00BE0211" w:rsidRPr="0050225A">
        <w:rPr>
          <w:rFonts w:ascii="Times New Roman" w:hAnsi="Times New Roman" w:cs="Times New Roman"/>
          <w:sz w:val="28"/>
          <w:szCs w:val="28"/>
        </w:rPr>
        <w:t xml:space="preserve"> empresas y comercios.</w:t>
      </w:r>
      <w:r w:rsidRPr="0050225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1486A" w:rsidRPr="0050225A" w:rsidRDefault="00F73FD8" w:rsidP="00FE111F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0225A">
        <w:rPr>
          <w:rFonts w:ascii="Times New Roman" w:hAnsi="Times New Roman" w:cs="Times New Roman"/>
          <w:sz w:val="28"/>
          <w:szCs w:val="28"/>
        </w:rPr>
        <w:t>6</w:t>
      </w:r>
      <w:r w:rsidR="002B174B" w:rsidRPr="0050225A">
        <w:rPr>
          <w:rFonts w:ascii="Times New Roman" w:hAnsi="Times New Roman" w:cs="Times New Roman"/>
          <w:sz w:val="28"/>
          <w:szCs w:val="28"/>
        </w:rPr>
        <w:t>-</w:t>
      </w:r>
      <w:r w:rsidRPr="0050225A">
        <w:rPr>
          <w:rFonts w:ascii="Times New Roman" w:hAnsi="Times New Roman" w:cs="Times New Roman"/>
          <w:sz w:val="28"/>
          <w:szCs w:val="28"/>
        </w:rPr>
        <w:t xml:space="preserve"> Devolución, en tres tramos, a las Provincias de l</w:t>
      </w:r>
      <w:r w:rsidR="00AB54FB" w:rsidRPr="0050225A">
        <w:rPr>
          <w:rFonts w:ascii="Times New Roman" w:hAnsi="Times New Roman" w:cs="Times New Roman"/>
          <w:sz w:val="28"/>
          <w:szCs w:val="28"/>
        </w:rPr>
        <w:t>os fondos que les corresponden</w:t>
      </w:r>
      <w:r w:rsidR="00941A6C" w:rsidRPr="0050225A">
        <w:rPr>
          <w:rFonts w:ascii="Times New Roman" w:hAnsi="Times New Roman" w:cs="Times New Roman"/>
          <w:sz w:val="28"/>
          <w:szCs w:val="28"/>
        </w:rPr>
        <w:t xml:space="preserve">, según </w:t>
      </w:r>
      <w:r w:rsidR="00AB54FB" w:rsidRPr="0050225A">
        <w:rPr>
          <w:rFonts w:ascii="Times New Roman" w:hAnsi="Times New Roman" w:cs="Times New Roman"/>
          <w:sz w:val="28"/>
          <w:szCs w:val="28"/>
        </w:rPr>
        <w:t>lo</w:t>
      </w:r>
      <w:r w:rsidR="009D61CB" w:rsidRPr="0050225A">
        <w:rPr>
          <w:rFonts w:ascii="Times New Roman" w:hAnsi="Times New Roman" w:cs="Times New Roman"/>
          <w:sz w:val="28"/>
          <w:szCs w:val="28"/>
        </w:rPr>
        <w:t xml:space="preserve"> </w:t>
      </w:r>
      <w:r w:rsidR="000E099A" w:rsidRPr="0050225A">
        <w:rPr>
          <w:rFonts w:ascii="Times New Roman" w:hAnsi="Times New Roman" w:cs="Times New Roman"/>
          <w:sz w:val="28"/>
          <w:szCs w:val="28"/>
        </w:rPr>
        <w:t>e</w:t>
      </w:r>
      <w:r w:rsidR="00AB54FB" w:rsidRPr="0050225A">
        <w:rPr>
          <w:rFonts w:ascii="Times New Roman" w:hAnsi="Times New Roman" w:cs="Times New Roman"/>
          <w:sz w:val="28"/>
          <w:szCs w:val="28"/>
        </w:rPr>
        <w:t>stablece</w:t>
      </w:r>
      <w:r w:rsidR="009D61CB" w:rsidRPr="0050225A">
        <w:rPr>
          <w:rFonts w:ascii="Times New Roman" w:hAnsi="Times New Roman" w:cs="Times New Roman"/>
          <w:sz w:val="28"/>
          <w:szCs w:val="28"/>
        </w:rPr>
        <w:t>n</w:t>
      </w:r>
      <w:r w:rsidR="00AB54FB" w:rsidRPr="0050225A">
        <w:rPr>
          <w:rFonts w:ascii="Times New Roman" w:hAnsi="Times New Roman" w:cs="Times New Roman"/>
          <w:sz w:val="28"/>
          <w:szCs w:val="28"/>
        </w:rPr>
        <w:t xml:space="preserve"> los acuerdos </w:t>
      </w:r>
      <w:r w:rsidR="00BB61CE" w:rsidRPr="0050225A">
        <w:rPr>
          <w:rFonts w:ascii="Times New Roman" w:hAnsi="Times New Roman" w:cs="Times New Roman"/>
          <w:sz w:val="28"/>
          <w:szCs w:val="28"/>
        </w:rPr>
        <w:t xml:space="preserve">fiscales. </w:t>
      </w:r>
    </w:p>
    <w:p w:rsidR="00B60960" w:rsidRPr="0050225A" w:rsidRDefault="00941A6C" w:rsidP="00FE111F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0225A">
        <w:rPr>
          <w:rFonts w:ascii="Times New Roman" w:hAnsi="Times New Roman" w:cs="Times New Roman"/>
          <w:sz w:val="28"/>
          <w:szCs w:val="28"/>
        </w:rPr>
        <w:t>7</w:t>
      </w:r>
      <w:r w:rsidR="002B174B" w:rsidRPr="0050225A">
        <w:rPr>
          <w:rFonts w:ascii="Times New Roman" w:hAnsi="Times New Roman" w:cs="Times New Roman"/>
          <w:sz w:val="28"/>
          <w:szCs w:val="28"/>
        </w:rPr>
        <w:t>-</w:t>
      </w:r>
      <w:r w:rsidR="0071770A" w:rsidRPr="0050225A">
        <w:rPr>
          <w:rFonts w:ascii="Times New Roman" w:hAnsi="Times New Roman" w:cs="Times New Roman"/>
          <w:sz w:val="28"/>
          <w:szCs w:val="28"/>
        </w:rPr>
        <w:t xml:space="preserve"> Suspensión de los pagos de la deuda externa. </w:t>
      </w:r>
      <w:r w:rsidR="00B60960" w:rsidRPr="0050225A">
        <w:rPr>
          <w:rFonts w:ascii="Times New Roman" w:hAnsi="Times New Roman" w:cs="Times New Roman"/>
          <w:sz w:val="28"/>
          <w:szCs w:val="28"/>
        </w:rPr>
        <w:t>Investigación de</w:t>
      </w:r>
      <w:r w:rsidR="000061CC" w:rsidRPr="0050225A">
        <w:rPr>
          <w:rFonts w:ascii="Times New Roman" w:hAnsi="Times New Roman" w:cs="Times New Roman"/>
          <w:sz w:val="28"/>
          <w:szCs w:val="28"/>
        </w:rPr>
        <w:t xml:space="preserve">l destino de los </w:t>
      </w:r>
      <w:r w:rsidR="00C22113" w:rsidRPr="0050225A">
        <w:rPr>
          <w:rFonts w:ascii="Times New Roman" w:hAnsi="Times New Roman" w:cs="Times New Roman"/>
          <w:sz w:val="28"/>
          <w:szCs w:val="28"/>
        </w:rPr>
        <w:t>créditos recibidos</w:t>
      </w:r>
      <w:r w:rsidR="000061CC" w:rsidRPr="0050225A">
        <w:rPr>
          <w:rFonts w:ascii="Times New Roman" w:hAnsi="Times New Roman" w:cs="Times New Roman"/>
          <w:sz w:val="28"/>
          <w:szCs w:val="28"/>
        </w:rPr>
        <w:t xml:space="preserve">. </w:t>
      </w:r>
      <w:r w:rsidR="00B60960" w:rsidRPr="0050225A">
        <w:rPr>
          <w:rFonts w:ascii="Times New Roman" w:hAnsi="Times New Roman" w:cs="Times New Roman"/>
          <w:sz w:val="28"/>
          <w:szCs w:val="28"/>
        </w:rPr>
        <w:t xml:space="preserve"> Re</w:t>
      </w:r>
      <w:r w:rsidR="008963B0" w:rsidRPr="0050225A">
        <w:rPr>
          <w:rFonts w:ascii="Times New Roman" w:hAnsi="Times New Roman" w:cs="Times New Roman"/>
          <w:sz w:val="28"/>
          <w:szCs w:val="28"/>
        </w:rPr>
        <w:t xml:space="preserve">estructuración y reprogramación </w:t>
      </w:r>
      <w:r w:rsidR="00B60960" w:rsidRPr="0050225A">
        <w:rPr>
          <w:rFonts w:ascii="Times New Roman" w:hAnsi="Times New Roman" w:cs="Times New Roman"/>
          <w:sz w:val="28"/>
          <w:szCs w:val="28"/>
        </w:rPr>
        <w:t>de</w:t>
      </w:r>
      <w:r w:rsidR="00F73FD8" w:rsidRPr="0050225A">
        <w:rPr>
          <w:rFonts w:ascii="Times New Roman" w:hAnsi="Times New Roman" w:cs="Times New Roman"/>
          <w:sz w:val="28"/>
          <w:szCs w:val="28"/>
        </w:rPr>
        <w:t xml:space="preserve"> los</w:t>
      </w:r>
      <w:r w:rsidR="00B60960" w:rsidRPr="0050225A">
        <w:rPr>
          <w:rFonts w:ascii="Times New Roman" w:hAnsi="Times New Roman" w:cs="Times New Roman"/>
          <w:sz w:val="28"/>
          <w:szCs w:val="28"/>
        </w:rPr>
        <w:t xml:space="preserve"> pagos de acuerdo a las condiciones posible</w:t>
      </w:r>
      <w:r w:rsidRPr="0050225A">
        <w:rPr>
          <w:rFonts w:ascii="Times New Roman" w:hAnsi="Times New Roman" w:cs="Times New Roman"/>
          <w:sz w:val="28"/>
          <w:szCs w:val="28"/>
        </w:rPr>
        <w:t>s</w:t>
      </w:r>
      <w:r w:rsidR="00B60960" w:rsidRPr="0050225A">
        <w:rPr>
          <w:rFonts w:ascii="Times New Roman" w:hAnsi="Times New Roman" w:cs="Times New Roman"/>
          <w:sz w:val="28"/>
          <w:szCs w:val="28"/>
        </w:rPr>
        <w:t xml:space="preserve"> del país.</w:t>
      </w:r>
    </w:p>
    <w:p w:rsidR="00944FDE" w:rsidRDefault="00944FDE" w:rsidP="00FE111F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0225A">
        <w:rPr>
          <w:rFonts w:ascii="Times New Roman" w:hAnsi="Times New Roman" w:cs="Times New Roman"/>
          <w:sz w:val="28"/>
          <w:szCs w:val="28"/>
        </w:rPr>
        <w:t>8-Establecer un impuesto a las grandes fortuna</w:t>
      </w:r>
      <w:r w:rsidR="00C22113" w:rsidRPr="0050225A">
        <w:rPr>
          <w:rFonts w:ascii="Times New Roman" w:hAnsi="Times New Roman" w:cs="Times New Roman"/>
          <w:sz w:val="28"/>
          <w:szCs w:val="28"/>
        </w:rPr>
        <w:t>s</w:t>
      </w:r>
      <w:r w:rsidRPr="0050225A">
        <w:rPr>
          <w:rFonts w:ascii="Times New Roman" w:hAnsi="Times New Roman" w:cs="Times New Roman"/>
          <w:sz w:val="28"/>
          <w:szCs w:val="28"/>
        </w:rPr>
        <w:t xml:space="preserve"> para afrontar los aumentos a los jubilados y trabajadores</w:t>
      </w:r>
      <w:r w:rsidR="004813F8" w:rsidRPr="0050225A">
        <w:rPr>
          <w:rFonts w:ascii="Times New Roman" w:hAnsi="Times New Roman" w:cs="Times New Roman"/>
          <w:sz w:val="28"/>
          <w:szCs w:val="28"/>
        </w:rPr>
        <w:t>, los</w:t>
      </w:r>
      <w:r w:rsidRPr="0050225A">
        <w:rPr>
          <w:rFonts w:ascii="Times New Roman" w:hAnsi="Times New Roman" w:cs="Times New Roman"/>
          <w:sz w:val="28"/>
          <w:szCs w:val="28"/>
        </w:rPr>
        <w:t xml:space="preserve"> presupuestos de la educación</w:t>
      </w:r>
      <w:r w:rsidR="004813F8" w:rsidRPr="0050225A">
        <w:rPr>
          <w:rFonts w:ascii="Times New Roman" w:hAnsi="Times New Roman" w:cs="Times New Roman"/>
          <w:sz w:val="28"/>
          <w:szCs w:val="28"/>
        </w:rPr>
        <w:t xml:space="preserve">, </w:t>
      </w:r>
      <w:r w:rsidR="000061CC" w:rsidRPr="0050225A">
        <w:rPr>
          <w:rFonts w:ascii="Times New Roman" w:hAnsi="Times New Roman" w:cs="Times New Roman"/>
          <w:sz w:val="28"/>
          <w:szCs w:val="28"/>
        </w:rPr>
        <w:t>la sanidad</w:t>
      </w:r>
      <w:r w:rsidR="004813F8" w:rsidRPr="0050225A">
        <w:rPr>
          <w:rFonts w:ascii="Times New Roman" w:hAnsi="Times New Roman" w:cs="Times New Roman"/>
          <w:sz w:val="28"/>
          <w:szCs w:val="28"/>
        </w:rPr>
        <w:t xml:space="preserve"> y los aportes correspondiente</w:t>
      </w:r>
      <w:r w:rsidR="00C22113" w:rsidRPr="0050225A">
        <w:rPr>
          <w:rFonts w:ascii="Times New Roman" w:hAnsi="Times New Roman" w:cs="Times New Roman"/>
          <w:sz w:val="28"/>
          <w:szCs w:val="28"/>
        </w:rPr>
        <w:t>s</w:t>
      </w:r>
      <w:r w:rsidR="004813F8" w:rsidRPr="0050225A">
        <w:rPr>
          <w:rFonts w:ascii="Times New Roman" w:hAnsi="Times New Roman" w:cs="Times New Roman"/>
          <w:sz w:val="28"/>
          <w:szCs w:val="28"/>
        </w:rPr>
        <w:t xml:space="preserve"> a las Provincias.</w:t>
      </w:r>
    </w:p>
    <w:p w:rsidR="00014C80" w:rsidRPr="003B48AE" w:rsidRDefault="00014C80" w:rsidP="00014C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  <w:r w:rsidRPr="003B48AE">
        <w:rPr>
          <w:rFonts w:ascii="Times New Roman" w:hAnsi="Times New Roman" w:cs="Times New Roman"/>
          <w:b/>
          <w:sz w:val="28"/>
          <w:szCs w:val="28"/>
          <w:lang w:val="es-ES"/>
        </w:rPr>
        <w:t>TESIS 11:</w:t>
      </w:r>
    </w:p>
    <w:p w:rsidR="00014C80" w:rsidRDefault="00014C80" w:rsidP="00014C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  <w:r w:rsidRPr="003B48AE">
        <w:rPr>
          <w:rFonts w:ascii="Times New Roman" w:hAnsi="Times New Roman" w:cs="Times New Roman"/>
          <w:sz w:val="28"/>
          <w:szCs w:val="28"/>
          <w:lang w:val="es-ES"/>
        </w:rPr>
        <w:t>Participaron en la elaboración de esta propuesta los siguientes compañeros de Tesis 11:</w:t>
      </w:r>
      <w:r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</w:p>
    <w:p w:rsidR="00014C80" w:rsidRPr="003B48AE" w:rsidRDefault="00014C80" w:rsidP="00014C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  <w:r w:rsidRPr="003B48AE">
        <w:rPr>
          <w:rFonts w:ascii="Times New Roman" w:hAnsi="Times New Roman" w:cs="Times New Roman"/>
          <w:sz w:val="28"/>
          <w:szCs w:val="28"/>
          <w:lang w:val="es-ES"/>
        </w:rPr>
        <w:t>AGUILERA Alfredo; DE ECHEANDÍA Rodrigo; GOLZMAN Valentín; GROBER Isaac; MENDOZA Carlos; PAPADOPULOS Roberto.</w:t>
      </w:r>
    </w:p>
    <w:p w:rsidR="00014C80" w:rsidRPr="003B48AE" w:rsidRDefault="00014C80" w:rsidP="00014C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  <w:r w:rsidRPr="003B48AE">
        <w:rPr>
          <w:rFonts w:ascii="Times New Roman" w:hAnsi="Times New Roman" w:cs="Times New Roman"/>
          <w:sz w:val="28"/>
          <w:szCs w:val="28"/>
          <w:lang w:val="es-ES"/>
        </w:rPr>
        <w:t>Compaginación y redacción: MENDOZA Carlos</w:t>
      </w:r>
    </w:p>
    <w:p w:rsidR="005D414B" w:rsidRPr="0050225A" w:rsidRDefault="005D414B" w:rsidP="00FE111F">
      <w:pPr>
        <w:spacing w:before="24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92043" w:rsidRPr="0050225A" w:rsidRDefault="00492043" w:rsidP="00FE111F">
      <w:pPr>
        <w:spacing w:before="240"/>
        <w:rPr>
          <w:rFonts w:ascii="Times New Roman" w:hAnsi="Times New Roman" w:cs="Times New Roman"/>
          <w:sz w:val="28"/>
          <w:szCs w:val="28"/>
        </w:rPr>
      </w:pPr>
    </w:p>
    <w:p w:rsidR="002840A6" w:rsidRDefault="00492043" w:rsidP="00FE111F">
      <w:pPr>
        <w:spacing w:before="240"/>
      </w:pPr>
      <w:r>
        <w:t xml:space="preserve"> </w:t>
      </w:r>
    </w:p>
    <w:sectPr w:rsidR="002840A6" w:rsidSect="00014C80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D22FF7"/>
    <w:multiLevelType w:val="hybridMultilevel"/>
    <w:tmpl w:val="BBD20308"/>
    <w:lvl w:ilvl="0" w:tplc="E33CF3DA">
      <w:start w:val="1"/>
      <w:numFmt w:val="decimal"/>
      <w:lvlText w:val="%1-"/>
      <w:lvlJc w:val="left"/>
      <w:pPr>
        <w:ind w:left="76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85" w:hanging="360"/>
      </w:pPr>
    </w:lvl>
    <w:lvl w:ilvl="2" w:tplc="2C0A001B" w:tentative="1">
      <w:start w:val="1"/>
      <w:numFmt w:val="lowerRoman"/>
      <w:lvlText w:val="%3."/>
      <w:lvlJc w:val="right"/>
      <w:pPr>
        <w:ind w:left="2205" w:hanging="180"/>
      </w:pPr>
    </w:lvl>
    <w:lvl w:ilvl="3" w:tplc="2C0A000F" w:tentative="1">
      <w:start w:val="1"/>
      <w:numFmt w:val="decimal"/>
      <w:lvlText w:val="%4."/>
      <w:lvlJc w:val="left"/>
      <w:pPr>
        <w:ind w:left="2925" w:hanging="360"/>
      </w:pPr>
    </w:lvl>
    <w:lvl w:ilvl="4" w:tplc="2C0A0019" w:tentative="1">
      <w:start w:val="1"/>
      <w:numFmt w:val="lowerLetter"/>
      <w:lvlText w:val="%5."/>
      <w:lvlJc w:val="left"/>
      <w:pPr>
        <w:ind w:left="3645" w:hanging="360"/>
      </w:pPr>
    </w:lvl>
    <w:lvl w:ilvl="5" w:tplc="2C0A001B" w:tentative="1">
      <w:start w:val="1"/>
      <w:numFmt w:val="lowerRoman"/>
      <w:lvlText w:val="%6."/>
      <w:lvlJc w:val="right"/>
      <w:pPr>
        <w:ind w:left="4365" w:hanging="180"/>
      </w:pPr>
    </w:lvl>
    <w:lvl w:ilvl="6" w:tplc="2C0A000F" w:tentative="1">
      <w:start w:val="1"/>
      <w:numFmt w:val="decimal"/>
      <w:lvlText w:val="%7."/>
      <w:lvlJc w:val="left"/>
      <w:pPr>
        <w:ind w:left="5085" w:hanging="360"/>
      </w:pPr>
    </w:lvl>
    <w:lvl w:ilvl="7" w:tplc="2C0A0019" w:tentative="1">
      <w:start w:val="1"/>
      <w:numFmt w:val="lowerLetter"/>
      <w:lvlText w:val="%8."/>
      <w:lvlJc w:val="left"/>
      <w:pPr>
        <w:ind w:left="5805" w:hanging="360"/>
      </w:pPr>
    </w:lvl>
    <w:lvl w:ilvl="8" w:tplc="2C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728C3407"/>
    <w:multiLevelType w:val="hybridMultilevel"/>
    <w:tmpl w:val="B6127C24"/>
    <w:lvl w:ilvl="0" w:tplc="34CA754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50244B"/>
    <w:multiLevelType w:val="hybridMultilevel"/>
    <w:tmpl w:val="AA004878"/>
    <w:lvl w:ilvl="0" w:tplc="2D50B6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11F"/>
    <w:rsid w:val="000061CC"/>
    <w:rsid w:val="00014C80"/>
    <w:rsid w:val="0003023F"/>
    <w:rsid w:val="000E099A"/>
    <w:rsid w:val="001159BD"/>
    <w:rsid w:val="001C2264"/>
    <w:rsid w:val="0022208E"/>
    <w:rsid w:val="002840A6"/>
    <w:rsid w:val="002B174B"/>
    <w:rsid w:val="003301F9"/>
    <w:rsid w:val="004813F8"/>
    <w:rsid w:val="00492043"/>
    <w:rsid w:val="0050225A"/>
    <w:rsid w:val="005762A2"/>
    <w:rsid w:val="005D414B"/>
    <w:rsid w:val="00644143"/>
    <w:rsid w:val="0071770A"/>
    <w:rsid w:val="008963B0"/>
    <w:rsid w:val="008F4BFD"/>
    <w:rsid w:val="008F5322"/>
    <w:rsid w:val="00941A6C"/>
    <w:rsid w:val="00944FDE"/>
    <w:rsid w:val="009957D0"/>
    <w:rsid w:val="009D61CB"/>
    <w:rsid w:val="00A66FAE"/>
    <w:rsid w:val="00AB54FB"/>
    <w:rsid w:val="00B60960"/>
    <w:rsid w:val="00BB61CE"/>
    <w:rsid w:val="00BE0211"/>
    <w:rsid w:val="00C22113"/>
    <w:rsid w:val="00C5647E"/>
    <w:rsid w:val="00C65273"/>
    <w:rsid w:val="00C84D14"/>
    <w:rsid w:val="00DB0F75"/>
    <w:rsid w:val="00E1486A"/>
    <w:rsid w:val="00EC60E1"/>
    <w:rsid w:val="00F60449"/>
    <w:rsid w:val="00F73FD8"/>
    <w:rsid w:val="00F875F7"/>
    <w:rsid w:val="00FE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469DA"/>
  <w15:docId w15:val="{7C498477-716D-49A0-B93F-86AE1A80C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B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ADC59-70AC-4F9E-A5CB-32157E40F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Carlos</cp:lastModifiedBy>
  <cp:revision>7</cp:revision>
  <dcterms:created xsi:type="dcterms:W3CDTF">2025-11-19T23:51:00Z</dcterms:created>
  <dcterms:modified xsi:type="dcterms:W3CDTF">2025-11-20T00:37:00Z</dcterms:modified>
</cp:coreProperties>
</file>