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0EA" w:rsidRDefault="00F070EA" w:rsidP="00F070EA">
      <w:pPr>
        <w:jc w:val="center"/>
        <w:rPr>
          <w:rFonts w:ascii="Berlin Sans FB" w:hAnsi="Berlin Sans FB" w:cstheme="minorHAnsi"/>
          <w:lang w:val="es-ES_tradnl"/>
        </w:rPr>
      </w:pPr>
      <w:bookmarkStart w:id="0" w:name="_GoBack"/>
      <w:bookmarkEnd w:id="0"/>
      <w:r w:rsidRPr="00F070EA">
        <w:rPr>
          <w:rFonts w:ascii="Berlin Sans FB" w:hAnsi="Berlin Sans FB" w:cstheme="minorHAnsi"/>
          <w:lang w:val="es-ES_tradnl"/>
        </w:rPr>
        <w:t xml:space="preserve">ANALISIS COMPARADO DE LAS PASO 2013 – 2105 </w:t>
      </w:r>
      <w:r w:rsidR="006318CE">
        <w:rPr>
          <w:rFonts w:ascii="Berlin Sans FB" w:hAnsi="Berlin Sans FB" w:cstheme="minorHAnsi"/>
          <w:lang w:val="es-ES_tradnl"/>
        </w:rPr>
        <w:t>–</w:t>
      </w:r>
      <w:r w:rsidRPr="00F070EA">
        <w:rPr>
          <w:rFonts w:ascii="Berlin Sans FB" w:hAnsi="Berlin Sans FB" w:cstheme="minorHAnsi"/>
          <w:lang w:val="es-ES_tradnl"/>
        </w:rPr>
        <w:t xml:space="preserve"> 2017</w:t>
      </w:r>
    </w:p>
    <w:p w:rsidR="006318CE" w:rsidRPr="00F070EA" w:rsidRDefault="006318CE" w:rsidP="00F070EA">
      <w:pPr>
        <w:jc w:val="center"/>
        <w:rPr>
          <w:rFonts w:ascii="Berlin Sans FB" w:hAnsi="Berlin Sans FB" w:cstheme="minorHAnsi"/>
          <w:lang w:val="es-ES_tradnl"/>
        </w:rPr>
      </w:pPr>
    </w:p>
    <w:p w:rsidR="006318CE" w:rsidRPr="006318CE" w:rsidRDefault="006318CE" w:rsidP="006318CE">
      <w:pPr>
        <w:pBdr>
          <w:top w:val="single" w:sz="4" w:space="1" w:color="auto"/>
          <w:left w:val="single" w:sz="4" w:space="4" w:color="auto"/>
          <w:bottom w:val="single" w:sz="4" w:space="1" w:color="auto"/>
          <w:right w:val="single" w:sz="4" w:space="4" w:color="auto"/>
        </w:pBdr>
        <w:rPr>
          <w:rFonts w:asciiTheme="minorHAnsi" w:hAnsiTheme="minorHAnsi" w:cstheme="minorHAnsi"/>
          <w:i/>
          <w:sz w:val="24"/>
          <w:szCs w:val="24"/>
          <w:lang w:val="es-ES_tradnl"/>
        </w:rPr>
      </w:pPr>
      <w:r w:rsidRPr="006318CE">
        <w:rPr>
          <w:rFonts w:asciiTheme="minorHAnsi" w:hAnsiTheme="minorHAnsi" w:cstheme="minorHAnsi"/>
          <w:i/>
          <w:sz w:val="24"/>
          <w:szCs w:val="24"/>
          <w:lang w:val="es-ES_tradnl"/>
        </w:rPr>
        <w:t>Sumario: Este es un informe especial realizado por el CENTRO DE ESTUDIOS EN POLÍTICAS DE ESTADO Y SOCIEDAD (CEPES) donde realizamos un análisis comparativo de los resultados que se dieron en las PRIMARIAS ABIERTAS SIMULTÁNEAS Y OBLIGATORIAS desde el 2013 a la fecha. A partir de este estudio comparativo se desprenden distintos análisis sobre la evolución real de las distintas fuerzas políticas.</w:t>
      </w:r>
    </w:p>
    <w:p w:rsidR="006318CE" w:rsidRDefault="006318CE">
      <w:pPr>
        <w:rPr>
          <w:rFonts w:asciiTheme="majorHAnsi" w:hAnsiTheme="majorHAnsi" w:cstheme="minorHAnsi"/>
          <w:sz w:val="26"/>
          <w:szCs w:val="26"/>
          <w:lang w:val="es-ES_tradnl"/>
        </w:rPr>
      </w:pPr>
    </w:p>
    <w:p w:rsidR="00125DF8" w:rsidRPr="00A34D3B" w:rsidRDefault="00125DF8" w:rsidP="00125DF8">
      <w:pPr>
        <w:rPr>
          <w:rFonts w:asciiTheme="majorHAnsi" w:hAnsiTheme="majorHAnsi" w:cstheme="minorHAnsi"/>
          <w:sz w:val="26"/>
          <w:szCs w:val="26"/>
          <w:lang w:val="es-ES_tradnl"/>
        </w:rPr>
      </w:pPr>
      <w:r w:rsidRPr="00A34D3B">
        <w:rPr>
          <w:rFonts w:asciiTheme="majorHAnsi" w:hAnsiTheme="majorHAnsi" w:cstheme="minorHAnsi"/>
          <w:sz w:val="26"/>
          <w:szCs w:val="26"/>
          <w:lang w:val="es-ES_tradnl"/>
        </w:rPr>
        <w:t>Decir que las elecciones en la provincia de Buenos Aires tienen una centralidad determinante en el actual sistema electoral argentino, es reafirmar que la contienda electoral en su territorio es “la Madre de todas las batallas”: de los 33.193.686 de electores habilitados para sufragar en 2017 concentra 12.280.736, es decir el 37%.</w:t>
      </w:r>
    </w:p>
    <w:p w:rsidR="00F070EA" w:rsidRPr="00A34D3B" w:rsidRDefault="00F070EA" w:rsidP="00F070EA">
      <w:pPr>
        <w:jc w:val="center"/>
        <w:rPr>
          <w:rFonts w:asciiTheme="majorHAnsi" w:hAnsiTheme="majorHAnsi" w:cstheme="minorHAnsi"/>
          <w:sz w:val="26"/>
          <w:szCs w:val="26"/>
          <w:lang w:val="es-ES_tradnl"/>
        </w:rPr>
      </w:pPr>
      <w:r w:rsidRPr="00A34D3B">
        <w:rPr>
          <w:rFonts w:asciiTheme="majorHAnsi" w:hAnsiTheme="majorHAnsi" w:cstheme="minorHAnsi"/>
          <w:noProof/>
          <w:sz w:val="26"/>
          <w:szCs w:val="26"/>
          <w:lang w:eastAsia="es-AR"/>
        </w:rPr>
        <w:drawing>
          <wp:inline distT="0" distB="0" distL="0" distR="0" wp14:anchorId="627491A9" wp14:editId="2D04DC09">
            <wp:extent cx="4651513" cy="3347499"/>
            <wp:effectExtent l="0" t="0" r="0" b="571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 votantes habilitados x provincia.JPG"/>
                    <pic:cNvPicPr/>
                  </pic:nvPicPr>
                  <pic:blipFill>
                    <a:blip r:embed="rId8">
                      <a:extLst>
                        <a:ext uri="{28A0092B-C50C-407E-A947-70E740481C1C}">
                          <a14:useLocalDpi xmlns:a14="http://schemas.microsoft.com/office/drawing/2010/main" val="0"/>
                        </a:ext>
                      </a:extLst>
                    </a:blip>
                    <a:stretch>
                      <a:fillRect/>
                    </a:stretch>
                  </pic:blipFill>
                  <pic:spPr>
                    <a:xfrm>
                      <a:off x="0" y="0"/>
                      <a:ext cx="4651513" cy="3347499"/>
                    </a:xfrm>
                    <a:prstGeom prst="rect">
                      <a:avLst/>
                    </a:prstGeom>
                  </pic:spPr>
                </pic:pic>
              </a:graphicData>
            </a:graphic>
          </wp:inline>
        </w:drawing>
      </w:r>
    </w:p>
    <w:p w:rsidR="00125DF8" w:rsidRPr="00A34D3B" w:rsidRDefault="00125DF8" w:rsidP="00125DF8">
      <w:pPr>
        <w:jc w:val="both"/>
        <w:rPr>
          <w:rFonts w:asciiTheme="majorHAnsi" w:hAnsiTheme="majorHAnsi" w:cstheme="minorHAnsi"/>
          <w:sz w:val="26"/>
          <w:szCs w:val="26"/>
          <w:lang w:val="es-ES_tradnl"/>
        </w:rPr>
      </w:pPr>
      <w:r w:rsidRPr="00A34D3B">
        <w:rPr>
          <w:rFonts w:asciiTheme="majorHAnsi" w:hAnsiTheme="majorHAnsi" w:cstheme="minorHAnsi"/>
          <w:sz w:val="26"/>
          <w:szCs w:val="26"/>
          <w:lang w:val="es-ES_tradnl"/>
        </w:rPr>
        <w:t xml:space="preserve">De la comparación de las últimas tres ediciones bonaerenses de las Paso en la categoría diputado nacional se desprenden tres datos centrales: </w:t>
      </w:r>
    </w:p>
    <w:p w:rsidR="00125DF8" w:rsidRPr="00A34D3B" w:rsidRDefault="00125DF8" w:rsidP="00125DF8">
      <w:pPr>
        <w:jc w:val="both"/>
        <w:rPr>
          <w:rFonts w:asciiTheme="majorHAnsi" w:eastAsia="Times New Roman" w:hAnsiTheme="majorHAnsi" w:cstheme="minorHAnsi"/>
          <w:color w:val="000000"/>
          <w:sz w:val="26"/>
          <w:szCs w:val="26"/>
          <w:lang w:eastAsia="es-AR"/>
        </w:rPr>
      </w:pPr>
      <w:r w:rsidRPr="00A34D3B">
        <w:rPr>
          <w:rFonts w:asciiTheme="majorHAnsi" w:hAnsiTheme="majorHAnsi" w:cstheme="minorHAnsi"/>
          <w:sz w:val="26"/>
          <w:szCs w:val="26"/>
          <w:lang w:val="es-ES_tradnl"/>
        </w:rPr>
        <w:t xml:space="preserve">El primero es el </w:t>
      </w:r>
      <w:r w:rsidRPr="00A34D3B">
        <w:rPr>
          <w:rFonts w:asciiTheme="majorHAnsi" w:hAnsiTheme="majorHAnsi" w:cstheme="minorHAnsi"/>
          <w:b/>
          <w:sz w:val="26"/>
          <w:szCs w:val="26"/>
          <w:lang w:val="es-ES_tradnl"/>
        </w:rPr>
        <w:t>importante avance de Cambiemos</w:t>
      </w:r>
      <w:r w:rsidRPr="00A34D3B">
        <w:rPr>
          <w:rFonts w:asciiTheme="majorHAnsi" w:hAnsiTheme="majorHAnsi" w:cstheme="minorHAnsi"/>
          <w:sz w:val="26"/>
          <w:szCs w:val="26"/>
          <w:lang w:val="es-ES_tradnl"/>
        </w:rPr>
        <w:t xml:space="preserve"> tanto cantidad de votos (pasó de </w:t>
      </w:r>
      <w:r w:rsidRPr="00A34D3B">
        <w:rPr>
          <w:rFonts w:asciiTheme="majorHAnsi" w:eastAsia="Times New Roman" w:hAnsiTheme="majorHAnsi" w:cstheme="minorHAnsi"/>
          <w:color w:val="000000"/>
          <w:sz w:val="26"/>
          <w:szCs w:val="26"/>
          <w:lang w:eastAsia="es-AR"/>
        </w:rPr>
        <w:t>2.219.521 en 2015 a 3.072.237 en 2017) como en victorias por distrito (pasó de ganar en 60 distritos en 2015 a hacerlo en 107 en 2017).</w:t>
      </w:r>
    </w:p>
    <w:p w:rsidR="00125DF8" w:rsidRPr="00A34D3B" w:rsidRDefault="00125DF8" w:rsidP="00125DF8">
      <w:pPr>
        <w:jc w:val="both"/>
        <w:rPr>
          <w:rFonts w:asciiTheme="majorHAnsi" w:eastAsia="Times New Roman" w:hAnsiTheme="majorHAnsi" w:cstheme="minorHAnsi"/>
          <w:color w:val="000000"/>
          <w:sz w:val="26"/>
          <w:szCs w:val="26"/>
          <w:lang w:eastAsia="es-AR"/>
        </w:rPr>
      </w:pPr>
      <w:r w:rsidRPr="00A34D3B">
        <w:rPr>
          <w:rFonts w:asciiTheme="majorHAnsi" w:eastAsia="Times New Roman" w:hAnsiTheme="majorHAnsi" w:cstheme="minorHAnsi"/>
          <w:color w:val="000000"/>
          <w:sz w:val="26"/>
          <w:szCs w:val="26"/>
          <w:lang w:eastAsia="es-AR"/>
        </w:rPr>
        <w:lastRenderedPageBreak/>
        <w:t xml:space="preserve">El segundo es que </w:t>
      </w:r>
      <w:r w:rsidRPr="00A34D3B">
        <w:rPr>
          <w:rFonts w:asciiTheme="majorHAnsi" w:eastAsia="Times New Roman" w:hAnsiTheme="majorHAnsi" w:cstheme="minorHAnsi"/>
          <w:b/>
          <w:color w:val="000000"/>
          <w:sz w:val="26"/>
          <w:szCs w:val="26"/>
          <w:lang w:eastAsia="es-AR"/>
        </w:rPr>
        <w:t>el peronismo conducido por el kirchnerismo a pesar de este avance de Cambiemos no ha perdido su caudal de votantes</w:t>
      </w:r>
      <w:r w:rsidRPr="00A34D3B">
        <w:rPr>
          <w:rFonts w:asciiTheme="majorHAnsi" w:eastAsia="Times New Roman" w:hAnsiTheme="majorHAnsi" w:cstheme="minorHAnsi"/>
          <w:color w:val="000000"/>
          <w:sz w:val="26"/>
          <w:szCs w:val="26"/>
          <w:lang w:eastAsia="es-AR"/>
        </w:rPr>
        <w:t xml:space="preserve"> pasando de 2.608.511 de 2013, a  2.838.140 de 2015, y finalmente a los 2.876.191 de este año). Este estancamiento en el número de votantes implica una pérdida de porcentaje dado el aumento del padrón electoral pero también debe ser cruzado con el dato político de que esas 3 elecciones marcan los años más complicados de esa fuerza, que incluyen la pérdida de la gobernación de la provincia y de la presidencia del país en 2015.</w:t>
      </w:r>
    </w:p>
    <w:p w:rsidR="00125DF8" w:rsidRPr="00A34D3B" w:rsidRDefault="00125DF8" w:rsidP="00125DF8">
      <w:pPr>
        <w:rPr>
          <w:rFonts w:asciiTheme="majorHAnsi" w:eastAsia="Times New Roman" w:hAnsiTheme="majorHAnsi" w:cstheme="minorHAnsi"/>
          <w:color w:val="000000"/>
          <w:sz w:val="26"/>
          <w:szCs w:val="26"/>
          <w:lang w:eastAsia="es-AR"/>
        </w:rPr>
      </w:pPr>
      <w:r w:rsidRPr="00A34D3B">
        <w:rPr>
          <w:rFonts w:asciiTheme="majorHAnsi" w:eastAsia="Times New Roman" w:hAnsiTheme="majorHAnsi" w:cstheme="minorHAnsi"/>
          <w:b/>
          <w:color w:val="000000"/>
          <w:sz w:val="26"/>
          <w:szCs w:val="26"/>
          <w:lang w:eastAsia="es-AR"/>
        </w:rPr>
        <w:t>Si se compara por sección electoral, el avance de instalación electoral de Cambiemos es muy importante</w:t>
      </w:r>
      <w:r w:rsidRPr="00A34D3B">
        <w:rPr>
          <w:rFonts w:asciiTheme="majorHAnsi" w:eastAsia="Times New Roman" w:hAnsiTheme="majorHAnsi" w:cstheme="minorHAnsi"/>
          <w:color w:val="000000"/>
          <w:sz w:val="26"/>
          <w:szCs w:val="26"/>
          <w:lang w:eastAsia="es-AR"/>
        </w:rPr>
        <w:t>, logrando una abrumadora mayoría de victorias distritales en la 2da sección como así también en la 4ta, la 5ta, la 6ta y la 7ma. También ganó la capital provincial en 2015/17. Aquí se puede ver gráficamente ese avance:</w:t>
      </w:r>
    </w:p>
    <w:p w:rsidR="00D41022" w:rsidRDefault="00D41022" w:rsidP="0073248A">
      <w:pPr>
        <w:jc w:val="both"/>
        <w:rPr>
          <w:rFonts w:asciiTheme="majorHAnsi" w:eastAsia="Times New Roman" w:hAnsiTheme="majorHAnsi" w:cstheme="minorHAnsi"/>
          <w:color w:val="000000"/>
          <w:sz w:val="26"/>
          <w:szCs w:val="26"/>
          <w:lang w:eastAsia="es-AR"/>
        </w:rPr>
      </w:pPr>
    </w:p>
    <w:p w:rsidR="006318CE" w:rsidRDefault="006318CE" w:rsidP="0073248A">
      <w:pPr>
        <w:jc w:val="both"/>
        <w:rPr>
          <w:rFonts w:asciiTheme="majorHAnsi" w:eastAsia="Times New Roman" w:hAnsiTheme="majorHAnsi" w:cstheme="minorHAnsi"/>
          <w:color w:val="000000"/>
          <w:sz w:val="26"/>
          <w:szCs w:val="26"/>
          <w:lang w:eastAsia="es-AR"/>
        </w:rPr>
      </w:pPr>
    </w:p>
    <w:p w:rsidR="00D41022" w:rsidRPr="00D41022" w:rsidRDefault="00D41022" w:rsidP="00D41022">
      <w:pPr>
        <w:jc w:val="center"/>
        <w:rPr>
          <w:rFonts w:asciiTheme="majorHAnsi" w:eastAsia="Times New Roman" w:hAnsiTheme="majorHAnsi" w:cstheme="minorHAnsi"/>
          <w:b/>
          <w:color w:val="000000"/>
          <w:sz w:val="26"/>
          <w:szCs w:val="26"/>
          <w:lang w:eastAsia="es-AR"/>
        </w:rPr>
      </w:pPr>
      <w:r w:rsidRPr="00D41022">
        <w:rPr>
          <w:rFonts w:asciiTheme="majorHAnsi" w:eastAsia="Times New Roman" w:hAnsiTheme="majorHAnsi" w:cstheme="minorHAnsi"/>
          <w:b/>
          <w:color w:val="000000"/>
          <w:sz w:val="26"/>
          <w:szCs w:val="26"/>
          <w:lang w:eastAsia="es-AR"/>
        </w:rPr>
        <w:t>Gráfico 1</w:t>
      </w:r>
    </w:p>
    <w:p w:rsidR="00D41022" w:rsidRPr="00A34D3B" w:rsidRDefault="00D41022" w:rsidP="00D41022">
      <w:pPr>
        <w:jc w:val="center"/>
        <w:rPr>
          <w:rFonts w:asciiTheme="majorHAnsi" w:eastAsia="Times New Roman" w:hAnsiTheme="majorHAnsi" w:cstheme="minorHAnsi"/>
          <w:color w:val="000000"/>
          <w:sz w:val="26"/>
          <w:szCs w:val="26"/>
          <w:lang w:eastAsia="es-AR"/>
        </w:rPr>
      </w:pPr>
      <w:r w:rsidRPr="00D41022">
        <w:rPr>
          <w:rFonts w:asciiTheme="majorHAnsi" w:eastAsia="Times New Roman" w:hAnsiTheme="majorHAnsi" w:cstheme="minorHAnsi"/>
          <w:noProof/>
          <w:color w:val="000000"/>
          <w:sz w:val="26"/>
          <w:szCs w:val="26"/>
          <w:lang w:eastAsia="es-AR"/>
        </w:rPr>
        <w:drawing>
          <wp:inline distT="0" distB="0" distL="0" distR="0" wp14:anchorId="482BAAEC" wp14:editId="01C4401D">
            <wp:extent cx="5612130" cy="3282315"/>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12130" cy="3282315"/>
                    </a:xfrm>
                    <a:prstGeom prst="rect">
                      <a:avLst/>
                    </a:prstGeom>
                  </pic:spPr>
                </pic:pic>
              </a:graphicData>
            </a:graphic>
          </wp:inline>
        </w:drawing>
      </w:r>
    </w:p>
    <w:p w:rsidR="00D41022" w:rsidRDefault="00DF4E18" w:rsidP="00DF4E18">
      <w:pPr>
        <w:rPr>
          <w:rFonts w:asciiTheme="majorHAnsi" w:eastAsia="Times New Roman" w:hAnsiTheme="majorHAnsi" w:cstheme="minorHAnsi"/>
          <w:color w:val="000000"/>
          <w:sz w:val="26"/>
          <w:szCs w:val="26"/>
          <w:lang w:eastAsia="es-AR"/>
        </w:rPr>
      </w:pPr>
      <w:r w:rsidRPr="00A34D3B">
        <w:rPr>
          <w:rFonts w:asciiTheme="majorHAnsi" w:eastAsia="Times New Roman" w:hAnsiTheme="majorHAnsi" w:cstheme="minorHAnsi"/>
          <w:b/>
          <w:color w:val="000000"/>
          <w:sz w:val="26"/>
          <w:szCs w:val="26"/>
          <w:lang w:eastAsia="es-AR"/>
        </w:rPr>
        <w:t>Si se compara por sección electoral, el avance de instalación electoral de Cambiemos es muy importante</w:t>
      </w:r>
      <w:r w:rsidRPr="00A34D3B">
        <w:rPr>
          <w:rFonts w:asciiTheme="majorHAnsi" w:eastAsia="Times New Roman" w:hAnsiTheme="majorHAnsi" w:cstheme="minorHAnsi"/>
          <w:color w:val="000000"/>
          <w:sz w:val="26"/>
          <w:szCs w:val="26"/>
          <w:lang w:eastAsia="es-AR"/>
        </w:rPr>
        <w:t>, logrando una abrumadora mayoría de victorias distritales en la 2da sección como así también en la 4ta, la 5ta, la 6ta y la 7ma</w:t>
      </w:r>
      <w:r w:rsidR="0073248A" w:rsidRPr="00A34D3B">
        <w:rPr>
          <w:rFonts w:asciiTheme="majorHAnsi" w:eastAsia="Times New Roman" w:hAnsiTheme="majorHAnsi" w:cstheme="minorHAnsi"/>
          <w:color w:val="000000"/>
          <w:sz w:val="26"/>
          <w:szCs w:val="26"/>
          <w:lang w:eastAsia="es-AR"/>
        </w:rPr>
        <w:t>. También ganó la capital provincial en 2015/17. Aquí se puede ver gráficamente ese avance:</w:t>
      </w:r>
    </w:p>
    <w:tbl>
      <w:tblPr>
        <w:tblStyle w:val="Tablaconcuadrcula"/>
        <w:tblW w:w="0" w:type="auto"/>
        <w:tblLook w:val="04A0" w:firstRow="1" w:lastRow="0" w:firstColumn="1" w:lastColumn="0" w:noHBand="0" w:noVBand="1"/>
      </w:tblPr>
      <w:tblGrid>
        <w:gridCol w:w="5303"/>
        <w:gridCol w:w="5304"/>
      </w:tblGrid>
      <w:tr w:rsidR="00D41022" w:rsidTr="00D41022">
        <w:tc>
          <w:tcPr>
            <w:tcW w:w="5303" w:type="dxa"/>
          </w:tcPr>
          <w:p w:rsidR="00D41022" w:rsidRDefault="00D41022" w:rsidP="00D41022">
            <w:pPr>
              <w:jc w:val="center"/>
              <w:rPr>
                <w:rFonts w:asciiTheme="majorHAnsi" w:eastAsia="Times New Roman" w:hAnsiTheme="majorHAnsi" w:cstheme="minorHAnsi"/>
                <w:color w:val="000000"/>
                <w:sz w:val="26"/>
                <w:szCs w:val="26"/>
                <w:lang w:eastAsia="es-AR"/>
              </w:rPr>
            </w:pPr>
            <w:r>
              <w:rPr>
                <w:rFonts w:asciiTheme="majorHAnsi" w:eastAsia="Times New Roman" w:hAnsiTheme="majorHAnsi" w:cstheme="minorHAnsi"/>
                <w:noProof/>
                <w:color w:val="000000"/>
                <w:sz w:val="26"/>
                <w:szCs w:val="26"/>
                <w:lang w:eastAsia="es-AR"/>
              </w:rPr>
              <w:lastRenderedPageBreak/>
              <w:drawing>
                <wp:inline distT="0" distB="0" distL="0" distR="0" wp14:anchorId="53462B0C" wp14:editId="45EE42CD">
                  <wp:extent cx="3073811" cy="4032250"/>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7485" cy="4037070"/>
                          </a:xfrm>
                          <a:prstGeom prst="rect">
                            <a:avLst/>
                          </a:prstGeom>
                          <a:noFill/>
                          <a:ln>
                            <a:noFill/>
                          </a:ln>
                        </pic:spPr>
                      </pic:pic>
                    </a:graphicData>
                  </a:graphic>
                </wp:inline>
              </w:drawing>
            </w:r>
          </w:p>
        </w:tc>
        <w:tc>
          <w:tcPr>
            <w:tcW w:w="5304" w:type="dxa"/>
          </w:tcPr>
          <w:p w:rsidR="00D41022" w:rsidRDefault="00D41022" w:rsidP="00D41022">
            <w:pPr>
              <w:jc w:val="center"/>
              <w:rPr>
                <w:rFonts w:asciiTheme="majorHAnsi" w:eastAsia="Times New Roman" w:hAnsiTheme="majorHAnsi" w:cstheme="minorHAnsi"/>
                <w:color w:val="000000"/>
                <w:sz w:val="26"/>
                <w:szCs w:val="26"/>
                <w:lang w:eastAsia="es-AR"/>
              </w:rPr>
            </w:pPr>
            <w:r>
              <w:rPr>
                <w:rFonts w:asciiTheme="majorHAnsi" w:eastAsia="Times New Roman" w:hAnsiTheme="majorHAnsi" w:cstheme="minorHAnsi"/>
                <w:noProof/>
                <w:color w:val="000000"/>
                <w:sz w:val="26"/>
                <w:szCs w:val="26"/>
                <w:lang w:eastAsia="es-AR"/>
              </w:rPr>
              <w:drawing>
                <wp:inline distT="0" distB="0" distL="0" distR="0" wp14:anchorId="0B83D75F" wp14:editId="5BEA03F1">
                  <wp:extent cx="3098800" cy="4098320"/>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9587" cy="4099361"/>
                          </a:xfrm>
                          <a:prstGeom prst="rect">
                            <a:avLst/>
                          </a:prstGeom>
                          <a:noFill/>
                          <a:ln>
                            <a:noFill/>
                          </a:ln>
                        </pic:spPr>
                      </pic:pic>
                    </a:graphicData>
                  </a:graphic>
                </wp:inline>
              </w:drawing>
            </w:r>
          </w:p>
        </w:tc>
      </w:tr>
      <w:tr w:rsidR="00D41022" w:rsidTr="00C762C7">
        <w:tc>
          <w:tcPr>
            <w:tcW w:w="10607" w:type="dxa"/>
            <w:gridSpan w:val="2"/>
          </w:tcPr>
          <w:p w:rsidR="00D41022" w:rsidRDefault="00D41022" w:rsidP="00D41022">
            <w:pPr>
              <w:jc w:val="center"/>
              <w:rPr>
                <w:rFonts w:asciiTheme="majorHAnsi" w:eastAsia="Times New Roman" w:hAnsiTheme="majorHAnsi" w:cstheme="minorHAnsi"/>
                <w:color w:val="000000"/>
                <w:sz w:val="26"/>
                <w:szCs w:val="26"/>
                <w:lang w:eastAsia="es-AR"/>
              </w:rPr>
            </w:pPr>
            <w:r>
              <w:rPr>
                <w:rFonts w:asciiTheme="majorHAnsi" w:eastAsia="Times New Roman" w:hAnsiTheme="majorHAnsi" w:cstheme="minorHAnsi"/>
                <w:noProof/>
                <w:color w:val="000000"/>
                <w:sz w:val="26"/>
                <w:szCs w:val="26"/>
                <w:lang w:eastAsia="es-AR"/>
              </w:rPr>
              <w:drawing>
                <wp:inline distT="0" distB="0" distL="0" distR="0" wp14:anchorId="0C8ABC20" wp14:editId="415FD36B">
                  <wp:extent cx="3064934" cy="4029088"/>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8535" cy="4033821"/>
                          </a:xfrm>
                          <a:prstGeom prst="rect">
                            <a:avLst/>
                          </a:prstGeom>
                          <a:noFill/>
                          <a:ln>
                            <a:noFill/>
                          </a:ln>
                        </pic:spPr>
                      </pic:pic>
                    </a:graphicData>
                  </a:graphic>
                </wp:inline>
              </w:drawing>
            </w:r>
          </w:p>
        </w:tc>
      </w:tr>
    </w:tbl>
    <w:p w:rsidR="00125DF8" w:rsidRDefault="00125DF8" w:rsidP="006318CE">
      <w:pPr>
        <w:jc w:val="both"/>
        <w:rPr>
          <w:rFonts w:asciiTheme="majorHAnsi" w:eastAsia="Times New Roman" w:hAnsiTheme="majorHAnsi" w:cstheme="minorHAnsi"/>
          <w:b/>
          <w:color w:val="000000"/>
          <w:sz w:val="26"/>
          <w:szCs w:val="26"/>
          <w:lang w:eastAsia="es-AR"/>
        </w:rPr>
      </w:pPr>
    </w:p>
    <w:p w:rsidR="00125DF8" w:rsidRDefault="00125DF8" w:rsidP="00125DF8">
      <w:pPr>
        <w:rPr>
          <w:rFonts w:asciiTheme="majorHAnsi" w:eastAsia="Times New Roman" w:hAnsiTheme="majorHAnsi" w:cstheme="minorHAnsi"/>
          <w:color w:val="000000"/>
          <w:sz w:val="26"/>
          <w:szCs w:val="26"/>
          <w:lang w:eastAsia="es-AR"/>
        </w:rPr>
      </w:pPr>
      <w:r w:rsidRPr="00A34D3B">
        <w:rPr>
          <w:rFonts w:asciiTheme="majorHAnsi" w:eastAsia="Times New Roman" w:hAnsiTheme="majorHAnsi" w:cstheme="minorHAnsi"/>
          <w:b/>
          <w:color w:val="000000"/>
          <w:sz w:val="26"/>
          <w:szCs w:val="26"/>
          <w:lang w:eastAsia="es-AR"/>
        </w:rPr>
        <w:t>El peronismo sigue sosteniendo su principal bastión electoral en la 3ra sección electoral</w:t>
      </w:r>
      <w:r w:rsidRPr="00A34D3B">
        <w:rPr>
          <w:rFonts w:asciiTheme="majorHAnsi" w:eastAsia="Times New Roman" w:hAnsiTheme="majorHAnsi" w:cstheme="minorHAnsi"/>
          <w:color w:val="000000"/>
          <w:sz w:val="26"/>
          <w:szCs w:val="26"/>
          <w:lang w:eastAsia="es-AR"/>
        </w:rPr>
        <w:t xml:space="preserve"> (con un peso determinante en La Matanza) y un importante caudal de votos (a pesar de haber perdido 6 distritos respecto al 2015) en la 1ra sección.</w:t>
      </w:r>
    </w:p>
    <w:p w:rsidR="00125DF8" w:rsidRPr="00A34D3B" w:rsidRDefault="00125DF8" w:rsidP="00125DF8">
      <w:pPr>
        <w:jc w:val="both"/>
        <w:rPr>
          <w:rFonts w:asciiTheme="majorHAnsi" w:eastAsia="Times New Roman" w:hAnsiTheme="majorHAnsi" w:cstheme="minorHAnsi"/>
          <w:color w:val="000000"/>
          <w:sz w:val="26"/>
          <w:szCs w:val="26"/>
          <w:lang w:eastAsia="es-AR"/>
        </w:rPr>
      </w:pPr>
      <w:r w:rsidRPr="00A34D3B">
        <w:rPr>
          <w:rFonts w:asciiTheme="majorHAnsi" w:eastAsia="Times New Roman" w:hAnsiTheme="majorHAnsi" w:cstheme="minorHAnsi"/>
          <w:noProof/>
          <w:color w:val="000000"/>
          <w:sz w:val="26"/>
          <w:szCs w:val="26"/>
          <w:lang w:eastAsia="es-AR"/>
        </w:rPr>
        <w:t xml:space="preserve">El tercer dato significativo es el </w:t>
      </w:r>
      <w:r w:rsidRPr="00A34D3B">
        <w:rPr>
          <w:rFonts w:asciiTheme="majorHAnsi" w:eastAsia="Times New Roman" w:hAnsiTheme="majorHAnsi" w:cstheme="minorHAnsi"/>
          <w:b/>
          <w:noProof/>
          <w:color w:val="000000"/>
          <w:sz w:val="26"/>
          <w:szCs w:val="26"/>
          <w:lang w:eastAsia="es-AR"/>
        </w:rPr>
        <w:t>importante</w:t>
      </w:r>
      <w:r w:rsidRPr="00A34D3B">
        <w:rPr>
          <w:rFonts w:asciiTheme="majorHAnsi" w:eastAsia="Times New Roman" w:hAnsiTheme="majorHAnsi" w:cstheme="minorHAnsi"/>
          <w:noProof/>
          <w:color w:val="000000"/>
          <w:sz w:val="26"/>
          <w:szCs w:val="26"/>
          <w:lang w:eastAsia="es-AR"/>
        </w:rPr>
        <w:t xml:space="preserve"> </w:t>
      </w:r>
      <w:r w:rsidRPr="00A34D3B">
        <w:rPr>
          <w:rFonts w:asciiTheme="majorHAnsi" w:eastAsia="Times New Roman" w:hAnsiTheme="majorHAnsi" w:cstheme="minorHAnsi"/>
          <w:b/>
          <w:noProof/>
          <w:color w:val="000000"/>
          <w:sz w:val="26"/>
          <w:szCs w:val="26"/>
          <w:lang w:eastAsia="es-AR"/>
        </w:rPr>
        <w:t>retroceso del Massimo desde su irrupción en 2013</w:t>
      </w:r>
      <w:r w:rsidRPr="00A34D3B">
        <w:rPr>
          <w:rFonts w:asciiTheme="majorHAnsi" w:eastAsia="Times New Roman" w:hAnsiTheme="majorHAnsi" w:cstheme="minorHAnsi"/>
          <w:noProof/>
          <w:color w:val="000000"/>
          <w:sz w:val="26"/>
          <w:szCs w:val="26"/>
          <w:lang w:eastAsia="es-AR"/>
        </w:rPr>
        <w:t xml:space="preserve">. Desde aquella elección perdió más de la mitad de sus votantes (pasó de </w:t>
      </w:r>
      <w:r w:rsidRPr="00A34D3B">
        <w:rPr>
          <w:rFonts w:asciiTheme="majorHAnsi" w:eastAsia="Times New Roman" w:hAnsiTheme="majorHAnsi" w:cstheme="minorHAnsi"/>
          <w:color w:val="000000"/>
          <w:sz w:val="26"/>
          <w:szCs w:val="26"/>
          <w:lang w:eastAsia="es-AR"/>
        </w:rPr>
        <w:t xml:space="preserve">3.082.301 en 2013 a 1.502.882 en 2015 y siguió bajando en 2017: 1.312.468). También significativa es la pérdida de peso territorial; pasó de ganar 74 distritos en 2013 a ninguno en 2017. </w:t>
      </w:r>
    </w:p>
    <w:p w:rsidR="00125DF8" w:rsidRPr="00A34D3B" w:rsidRDefault="00125DF8" w:rsidP="00125DF8">
      <w:pPr>
        <w:jc w:val="both"/>
        <w:rPr>
          <w:rFonts w:asciiTheme="majorHAnsi" w:eastAsia="Times New Roman" w:hAnsiTheme="majorHAnsi" w:cstheme="minorHAnsi"/>
          <w:color w:val="000000"/>
          <w:sz w:val="26"/>
          <w:szCs w:val="26"/>
          <w:lang w:eastAsia="es-AR"/>
        </w:rPr>
      </w:pPr>
      <w:r w:rsidRPr="00A34D3B">
        <w:rPr>
          <w:rFonts w:asciiTheme="majorHAnsi" w:eastAsia="Times New Roman" w:hAnsiTheme="majorHAnsi" w:cstheme="minorHAnsi"/>
          <w:b/>
          <w:color w:val="000000"/>
          <w:sz w:val="26"/>
          <w:szCs w:val="26"/>
          <w:lang w:eastAsia="es-AR"/>
        </w:rPr>
        <w:t xml:space="preserve">Un cuarto elemento definitorio en los análisis se centra en </w:t>
      </w:r>
      <w:r>
        <w:rPr>
          <w:rFonts w:asciiTheme="majorHAnsi" w:eastAsia="Times New Roman" w:hAnsiTheme="majorHAnsi" w:cstheme="minorHAnsi"/>
          <w:b/>
          <w:color w:val="000000"/>
          <w:sz w:val="26"/>
          <w:szCs w:val="26"/>
          <w:lang w:eastAsia="es-AR"/>
        </w:rPr>
        <w:t xml:space="preserve"> la persistencia política  de Cristina Kirchner</w:t>
      </w:r>
      <w:r w:rsidRPr="00A34D3B">
        <w:rPr>
          <w:rFonts w:asciiTheme="majorHAnsi" w:eastAsia="Times New Roman" w:hAnsiTheme="majorHAnsi" w:cstheme="minorHAnsi"/>
          <w:color w:val="000000"/>
          <w:sz w:val="26"/>
          <w:szCs w:val="26"/>
          <w:lang w:eastAsia="es-AR"/>
        </w:rPr>
        <w:t xml:space="preserve"> </w:t>
      </w:r>
      <w:r>
        <w:rPr>
          <w:rFonts w:asciiTheme="majorHAnsi" w:eastAsia="Times New Roman" w:hAnsiTheme="majorHAnsi" w:cstheme="minorHAnsi"/>
          <w:color w:val="000000"/>
          <w:sz w:val="26"/>
          <w:szCs w:val="26"/>
          <w:lang w:eastAsia="es-AR"/>
        </w:rPr>
        <w:t xml:space="preserve">Pese al desgaste lógico luego de doce años de gobierno y de la derrota  de 2015, </w:t>
      </w:r>
      <w:r w:rsidRPr="00A34D3B">
        <w:rPr>
          <w:rFonts w:asciiTheme="majorHAnsi" w:eastAsia="Times New Roman" w:hAnsiTheme="majorHAnsi" w:cstheme="minorHAnsi"/>
          <w:color w:val="000000"/>
          <w:sz w:val="26"/>
          <w:szCs w:val="26"/>
          <w:lang w:eastAsia="es-AR"/>
        </w:rPr>
        <w:t xml:space="preserve">la ex presidenta ganó la elección en el tramo de senadores (en Diputados Cambiemos se llevó el triunfo). </w:t>
      </w:r>
    </w:p>
    <w:p w:rsidR="00125DF8" w:rsidRDefault="00125DF8" w:rsidP="00125DF8">
      <w:pPr>
        <w:jc w:val="both"/>
        <w:rPr>
          <w:rFonts w:asciiTheme="majorHAnsi" w:eastAsia="Times New Roman" w:hAnsiTheme="majorHAnsi" w:cstheme="minorHAnsi"/>
          <w:color w:val="000000"/>
          <w:sz w:val="26"/>
          <w:szCs w:val="26"/>
          <w:lang w:eastAsia="es-AR"/>
        </w:rPr>
      </w:pPr>
      <w:r w:rsidRPr="00A34D3B">
        <w:rPr>
          <w:rFonts w:asciiTheme="majorHAnsi" w:eastAsia="Times New Roman" w:hAnsiTheme="majorHAnsi" w:cstheme="minorHAnsi"/>
          <w:color w:val="000000"/>
          <w:sz w:val="26"/>
          <w:szCs w:val="26"/>
          <w:lang w:eastAsia="es-AR"/>
        </w:rPr>
        <w:t>La victoria de Cristina fue por muy escaso margen. Mucho menos de lo que las encuestas vaticinaban. Cambiemos pudo esquivar electoralmente las consecuencias de la crisis económica (muy sentida en el GBA) y sacar rédito, por una parte, de la polarización que presentó entre “pasado y futuro”. También capitalizó el trato privilegiado tanto financiero como político del gobierno central hacia la provincia y la concentración de su estructura política reforzándola con una combinación sui generis de “voluntariado” y clientelismo. .</w:t>
      </w:r>
      <w:r>
        <w:rPr>
          <w:rFonts w:asciiTheme="majorHAnsi" w:eastAsia="Times New Roman" w:hAnsiTheme="majorHAnsi" w:cstheme="minorHAnsi"/>
          <w:color w:val="000000"/>
          <w:sz w:val="26"/>
          <w:szCs w:val="26"/>
          <w:lang w:eastAsia="es-AR"/>
        </w:rPr>
        <w:t xml:space="preserve"> De cara a octubre, el escenario continua abierto imponiéndose un pronóstico de creciente polarización entre Cambiemos y Unidad Ciudadana a expensas del resto de los partidos políticos.</w:t>
      </w:r>
    </w:p>
    <w:p w:rsidR="00125DF8" w:rsidRPr="00A34D3B" w:rsidRDefault="00125DF8" w:rsidP="00125DF8">
      <w:pPr>
        <w:rPr>
          <w:rFonts w:asciiTheme="majorHAnsi" w:eastAsia="Times New Roman" w:hAnsiTheme="majorHAnsi" w:cstheme="minorHAnsi"/>
          <w:color w:val="000000"/>
          <w:sz w:val="26"/>
          <w:szCs w:val="26"/>
          <w:lang w:eastAsia="es-AR"/>
        </w:rPr>
      </w:pPr>
    </w:p>
    <w:p w:rsidR="00BF4101" w:rsidRPr="00A34D3B" w:rsidRDefault="00BF4101" w:rsidP="00A34D3B">
      <w:pPr>
        <w:jc w:val="center"/>
        <w:rPr>
          <w:rFonts w:asciiTheme="majorHAnsi" w:eastAsia="Times New Roman" w:hAnsiTheme="majorHAnsi" w:cstheme="minorHAnsi"/>
          <w:color w:val="000000"/>
          <w:sz w:val="36"/>
          <w:szCs w:val="36"/>
          <w:lang w:eastAsia="es-AR"/>
        </w:rPr>
      </w:pPr>
      <w:r w:rsidRPr="00A34D3B">
        <w:rPr>
          <w:rFonts w:asciiTheme="majorHAnsi" w:eastAsia="Times New Roman" w:hAnsiTheme="majorHAnsi" w:cstheme="minorHAnsi"/>
          <w:b/>
          <w:color w:val="000000"/>
          <w:sz w:val="36"/>
          <w:szCs w:val="36"/>
          <w:lang w:eastAsia="es-AR"/>
        </w:rPr>
        <w:t>Polarización y concentración</w:t>
      </w:r>
    </w:p>
    <w:p w:rsidR="00125DF8" w:rsidRPr="00A34D3B" w:rsidRDefault="00125DF8" w:rsidP="00125DF8">
      <w:pPr>
        <w:jc w:val="both"/>
        <w:rPr>
          <w:rFonts w:asciiTheme="majorHAnsi" w:eastAsia="Times New Roman" w:hAnsiTheme="majorHAnsi" w:cstheme="minorHAnsi"/>
          <w:color w:val="000000"/>
          <w:sz w:val="26"/>
          <w:szCs w:val="26"/>
          <w:lang w:eastAsia="es-AR"/>
        </w:rPr>
      </w:pPr>
      <w:r w:rsidRPr="00A34D3B">
        <w:rPr>
          <w:rFonts w:asciiTheme="majorHAnsi" w:eastAsia="Times New Roman" w:hAnsiTheme="majorHAnsi" w:cstheme="minorHAnsi"/>
          <w:b/>
          <w:color w:val="000000"/>
          <w:sz w:val="26"/>
          <w:szCs w:val="26"/>
          <w:lang w:eastAsia="es-AR"/>
        </w:rPr>
        <w:t>La última elección implicó territorialmente una importante polarización</w:t>
      </w:r>
      <w:r w:rsidRPr="00A34D3B">
        <w:rPr>
          <w:rFonts w:asciiTheme="majorHAnsi" w:eastAsia="Times New Roman" w:hAnsiTheme="majorHAnsi" w:cstheme="minorHAnsi"/>
          <w:color w:val="000000"/>
          <w:sz w:val="26"/>
          <w:szCs w:val="26"/>
          <w:lang w:eastAsia="es-AR"/>
        </w:rPr>
        <w:t xml:space="preserve"> (ya vista en 2015) </w:t>
      </w:r>
      <w:r w:rsidRPr="00A34D3B">
        <w:rPr>
          <w:rFonts w:asciiTheme="majorHAnsi" w:eastAsia="Times New Roman" w:hAnsiTheme="majorHAnsi" w:cstheme="minorHAnsi"/>
          <w:b/>
          <w:color w:val="000000"/>
          <w:sz w:val="26"/>
          <w:szCs w:val="26"/>
          <w:lang w:eastAsia="es-AR"/>
        </w:rPr>
        <w:t xml:space="preserve">entre Cambiemos y Unidad Ciudadana </w:t>
      </w:r>
      <w:r w:rsidRPr="00A34D3B">
        <w:rPr>
          <w:rFonts w:asciiTheme="majorHAnsi" w:eastAsia="Times New Roman" w:hAnsiTheme="majorHAnsi" w:cstheme="minorHAnsi"/>
          <w:color w:val="000000"/>
          <w:sz w:val="26"/>
          <w:szCs w:val="26"/>
          <w:lang w:eastAsia="es-AR"/>
        </w:rPr>
        <w:t>(antes FpV). Solamente 2 distritos (ganados por Randazzo) escaparon a ese fenómeno centrípeto en 2017.</w:t>
      </w:r>
    </w:p>
    <w:p w:rsidR="00125DF8" w:rsidRPr="00A34D3B" w:rsidRDefault="00125DF8" w:rsidP="00125DF8">
      <w:pPr>
        <w:jc w:val="both"/>
        <w:rPr>
          <w:rFonts w:asciiTheme="majorHAnsi" w:eastAsia="Times New Roman" w:hAnsiTheme="majorHAnsi" w:cstheme="minorHAnsi"/>
          <w:color w:val="000000"/>
          <w:sz w:val="26"/>
          <w:szCs w:val="26"/>
          <w:lang w:eastAsia="es-AR"/>
        </w:rPr>
      </w:pPr>
      <w:r w:rsidRPr="00A34D3B">
        <w:rPr>
          <w:rFonts w:asciiTheme="majorHAnsi" w:eastAsia="Times New Roman" w:hAnsiTheme="majorHAnsi" w:cstheme="minorHAnsi"/>
          <w:color w:val="000000"/>
          <w:sz w:val="26"/>
          <w:szCs w:val="26"/>
          <w:lang w:eastAsia="es-AR"/>
        </w:rPr>
        <w:t xml:space="preserve">Una primer lectura de este fenómeno debe anclarse en </w:t>
      </w:r>
      <w:r w:rsidRPr="00A34D3B">
        <w:rPr>
          <w:rFonts w:asciiTheme="majorHAnsi" w:eastAsia="Times New Roman" w:hAnsiTheme="majorHAnsi" w:cstheme="minorHAnsi"/>
          <w:b/>
          <w:color w:val="000000"/>
          <w:sz w:val="26"/>
          <w:szCs w:val="26"/>
          <w:lang w:eastAsia="es-AR"/>
        </w:rPr>
        <w:t>la transformación de Cambiemos de ser una opción local (CaBa) a convertirse en una alternativa nacional de la centro derecha en Argentina</w:t>
      </w:r>
      <w:r w:rsidRPr="00A34D3B">
        <w:rPr>
          <w:rFonts w:asciiTheme="majorHAnsi" w:eastAsia="Times New Roman" w:hAnsiTheme="majorHAnsi" w:cstheme="minorHAnsi"/>
          <w:color w:val="000000"/>
          <w:sz w:val="26"/>
          <w:szCs w:val="26"/>
          <w:lang w:eastAsia="es-AR"/>
        </w:rPr>
        <w:t xml:space="preserve"> y como paso necesario para ello, aparecer como el contrincante central del peronismo en la provincia de Buenos Aires, absorbiendo el caudal electoral del radicalismo (junto a su estructura territorial), del progresismo (Stolbizer) y desplazando a Massa de ese lugar político: </w:t>
      </w:r>
    </w:p>
    <w:p w:rsidR="00125DF8" w:rsidRPr="00A34D3B" w:rsidRDefault="00125DF8" w:rsidP="00125DF8">
      <w:pPr>
        <w:jc w:val="both"/>
        <w:rPr>
          <w:rFonts w:asciiTheme="majorHAnsi" w:eastAsia="Times New Roman" w:hAnsiTheme="majorHAnsi" w:cstheme="minorHAnsi"/>
          <w:color w:val="000000"/>
          <w:sz w:val="26"/>
          <w:szCs w:val="26"/>
          <w:lang w:eastAsia="es-AR"/>
        </w:rPr>
      </w:pPr>
      <w:r w:rsidRPr="00A34D3B">
        <w:rPr>
          <w:rFonts w:asciiTheme="majorHAnsi" w:eastAsia="Times New Roman" w:hAnsiTheme="majorHAnsi" w:cstheme="minorHAnsi"/>
          <w:color w:val="000000"/>
          <w:sz w:val="26"/>
          <w:szCs w:val="26"/>
          <w:lang w:eastAsia="es-AR"/>
        </w:rPr>
        <w:lastRenderedPageBreak/>
        <w:t xml:space="preserve">En 2013 Cambiemos </w:t>
      </w:r>
      <w:r>
        <w:rPr>
          <w:rFonts w:asciiTheme="majorHAnsi" w:eastAsia="Times New Roman" w:hAnsiTheme="majorHAnsi" w:cstheme="minorHAnsi"/>
          <w:color w:val="000000"/>
          <w:sz w:val="26"/>
          <w:szCs w:val="26"/>
          <w:lang w:eastAsia="es-AR"/>
        </w:rPr>
        <w:t xml:space="preserve"> no existía como tal </w:t>
      </w:r>
      <w:r w:rsidRPr="00A34D3B">
        <w:rPr>
          <w:rFonts w:asciiTheme="majorHAnsi" w:eastAsia="Times New Roman" w:hAnsiTheme="majorHAnsi" w:cstheme="minorHAnsi"/>
          <w:color w:val="000000"/>
          <w:sz w:val="26"/>
          <w:szCs w:val="26"/>
          <w:lang w:eastAsia="es-AR"/>
        </w:rPr>
        <w:t>entre las opciones políticas provinciales. En aquella oportunidad sumando el Masismo (3.082.301), De Narvaez (927.225) y el FPCyS de radicalismo y Stolbizer (976.778)  sacan en conjunto 4.986.304 de votos. En 2017 esos casi 5 millones de votos se dividen entre Cambiemos (3.072.237), Massa (1.312.468) y Randazzo (</w:t>
      </w:r>
      <w:r w:rsidRPr="00A34D3B">
        <w:rPr>
          <w:rFonts w:asciiTheme="majorHAnsi" w:eastAsia="Times New Roman" w:hAnsiTheme="majorHAnsi" w:cstheme="minorHAnsi"/>
          <w:color w:val="000000" w:themeColor="text1"/>
          <w:sz w:val="26"/>
          <w:szCs w:val="26"/>
          <w:lang w:eastAsia="es-AR"/>
        </w:rPr>
        <w:t>496.607).</w:t>
      </w:r>
    </w:p>
    <w:p w:rsidR="00125DF8" w:rsidRPr="00A34D3B" w:rsidRDefault="00125DF8" w:rsidP="00125DF8">
      <w:pPr>
        <w:jc w:val="both"/>
        <w:rPr>
          <w:rFonts w:asciiTheme="majorHAnsi" w:eastAsia="Times New Roman" w:hAnsiTheme="majorHAnsi" w:cstheme="minorHAnsi"/>
          <w:color w:val="000000" w:themeColor="text1"/>
          <w:sz w:val="26"/>
          <w:szCs w:val="26"/>
          <w:lang w:eastAsia="es-AR"/>
        </w:rPr>
      </w:pPr>
      <w:r w:rsidRPr="00A34D3B">
        <w:rPr>
          <w:rFonts w:asciiTheme="majorHAnsi" w:eastAsia="Times New Roman" w:hAnsiTheme="majorHAnsi" w:cstheme="minorHAnsi"/>
          <w:b/>
          <w:color w:val="000000" w:themeColor="text1"/>
          <w:sz w:val="26"/>
          <w:szCs w:val="26"/>
          <w:lang w:eastAsia="es-AR"/>
        </w:rPr>
        <w:t>Un paso determinante de está centralidad de Cambiemos</w:t>
      </w:r>
      <w:r w:rsidRPr="00A34D3B">
        <w:rPr>
          <w:rFonts w:asciiTheme="majorHAnsi" w:eastAsia="Times New Roman" w:hAnsiTheme="majorHAnsi" w:cstheme="minorHAnsi"/>
          <w:color w:val="000000" w:themeColor="text1"/>
          <w:sz w:val="26"/>
          <w:szCs w:val="26"/>
          <w:lang w:eastAsia="es-AR"/>
        </w:rPr>
        <w:t xml:space="preserve">, tanto nacional como provincial, </w:t>
      </w:r>
      <w:r w:rsidRPr="00A34D3B">
        <w:rPr>
          <w:rFonts w:asciiTheme="majorHAnsi" w:eastAsia="Times New Roman" w:hAnsiTheme="majorHAnsi" w:cstheme="minorHAnsi"/>
          <w:b/>
          <w:color w:val="000000" w:themeColor="text1"/>
          <w:sz w:val="26"/>
          <w:szCs w:val="26"/>
          <w:lang w:eastAsia="es-AR"/>
        </w:rPr>
        <w:t>es la llegada de María Eugenia Vidal a la gobernación en 2015</w:t>
      </w:r>
      <w:r w:rsidRPr="00A34D3B">
        <w:rPr>
          <w:rFonts w:asciiTheme="majorHAnsi" w:eastAsia="Times New Roman" w:hAnsiTheme="majorHAnsi" w:cstheme="minorHAnsi"/>
          <w:color w:val="000000" w:themeColor="text1"/>
          <w:sz w:val="26"/>
          <w:szCs w:val="26"/>
          <w:lang w:eastAsia="es-AR"/>
        </w:rPr>
        <w:t>.</w:t>
      </w:r>
    </w:p>
    <w:p w:rsidR="004C404C" w:rsidRPr="00A34D3B" w:rsidRDefault="004C404C" w:rsidP="004C404C">
      <w:pPr>
        <w:jc w:val="both"/>
        <w:rPr>
          <w:rFonts w:asciiTheme="majorHAnsi" w:eastAsia="Times New Roman" w:hAnsiTheme="majorHAnsi" w:cstheme="minorHAnsi"/>
          <w:color w:val="000000" w:themeColor="text1"/>
          <w:sz w:val="26"/>
          <w:szCs w:val="26"/>
          <w:lang w:eastAsia="es-AR"/>
        </w:rPr>
      </w:pPr>
    </w:p>
    <w:p w:rsidR="001D51FC" w:rsidRPr="00A34D3B" w:rsidRDefault="00D24A26" w:rsidP="00CF258C">
      <w:pPr>
        <w:jc w:val="center"/>
        <w:rPr>
          <w:rFonts w:asciiTheme="majorHAnsi" w:eastAsia="Times New Roman" w:hAnsiTheme="majorHAnsi" w:cstheme="minorHAnsi"/>
          <w:b/>
          <w:color w:val="000000" w:themeColor="text1"/>
          <w:sz w:val="36"/>
          <w:szCs w:val="36"/>
          <w:lang w:eastAsia="es-AR"/>
        </w:rPr>
      </w:pPr>
      <w:r w:rsidRPr="00A34D3B">
        <w:rPr>
          <w:rFonts w:asciiTheme="majorHAnsi" w:eastAsia="Times New Roman" w:hAnsiTheme="majorHAnsi" w:cstheme="minorHAnsi"/>
          <w:b/>
          <w:color w:val="000000" w:themeColor="text1"/>
          <w:sz w:val="36"/>
          <w:szCs w:val="36"/>
          <w:lang w:eastAsia="es-AR"/>
        </w:rPr>
        <w:t>Proyecciones electorales a la legislatura</w:t>
      </w:r>
    </w:p>
    <w:p w:rsidR="008E321F" w:rsidRPr="00A34D3B" w:rsidRDefault="001D51FC" w:rsidP="00CF258C">
      <w:pPr>
        <w:jc w:val="center"/>
        <w:rPr>
          <w:rFonts w:asciiTheme="majorHAnsi" w:eastAsia="Times New Roman" w:hAnsiTheme="majorHAnsi" w:cstheme="minorHAnsi"/>
          <w:b/>
          <w:color w:val="000000" w:themeColor="text1"/>
          <w:sz w:val="26"/>
          <w:szCs w:val="26"/>
          <w:lang w:eastAsia="es-AR"/>
        </w:rPr>
      </w:pPr>
      <w:r w:rsidRPr="00A34D3B">
        <w:rPr>
          <w:rFonts w:asciiTheme="majorHAnsi" w:eastAsia="Times New Roman" w:hAnsiTheme="majorHAnsi" w:cstheme="minorHAnsi"/>
          <w:noProof/>
          <w:color w:val="000000" w:themeColor="text1"/>
          <w:sz w:val="26"/>
          <w:szCs w:val="26"/>
          <w:lang w:eastAsia="es-AR"/>
        </w:rPr>
        <w:drawing>
          <wp:inline distT="0" distB="0" distL="0" distR="0" wp14:anchorId="03EDB972" wp14:editId="51F005AE">
            <wp:extent cx="6581775" cy="2466975"/>
            <wp:effectExtent l="0" t="0" r="9525" b="952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YECCION CARGOS PASO 2017 X SECCION.JPG"/>
                    <pic:cNvPicPr/>
                  </pic:nvPicPr>
                  <pic:blipFill>
                    <a:blip r:embed="rId13">
                      <a:extLst>
                        <a:ext uri="{28A0092B-C50C-407E-A947-70E740481C1C}">
                          <a14:useLocalDpi xmlns:a14="http://schemas.microsoft.com/office/drawing/2010/main" val="0"/>
                        </a:ext>
                      </a:extLst>
                    </a:blip>
                    <a:stretch>
                      <a:fillRect/>
                    </a:stretch>
                  </pic:blipFill>
                  <pic:spPr>
                    <a:xfrm>
                      <a:off x="0" y="0"/>
                      <a:ext cx="6581775" cy="2466975"/>
                    </a:xfrm>
                    <a:prstGeom prst="rect">
                      <a:avLst/>
                    </a:prstGeom>
                  </pic:spPr>
                </pic:pic>
              </a:graphicData>
            </a:graphic>
          </wp:inline>
        </w:drawing>
      </w:r>
    </w:p>
    <w:p w:rsidR="00125DF8" w:rsidRPr="00A34D3B" w:rsidRDefault="00125DF8" w:rsidP="00125DF8">
      <w:pPr>
        <w:jc w:val="both"/>
        <w:rPr>
          <w:rFonts w:asciiTheme="majorHAnsi" w:eastAsia="Times New Roman" w:hAnsiTheme="majorHAnsi" w:cstheme="minorHAnsi"/>
          <w:color w:val="000000" w:themeColor="text1"/>
          <w:sz w:val="26"/>
          <w:szCs w:val="26"/>
          <w:lang w:eastAsia="es-AR"/>
        </w:rPr>
      </w:pPr>
      <w:r w:rsidRPr="00A34D3B">
        <w:rPr>
          <w:rFonts w:asciiTheme="majorHAnsi" w:eastAsia="Times New Roman" w:hAnsiTheme="majorHAnsi" w:cstheme="minorHAnsi"/>
          <w:color w:val="000000" w:themeColor="text1"/>
          <w:sz w:val="26"/>
          <w:szCs w:val="26"/>
          <w:lang w:eastAsia="es-AR"/>
        </w:rPr>
        <w:t>Tomando en cuenta los resultados de las Paso y proyectándolos a Octubre por sección electoral podemos  ver que:</w:t>
      </w:r>
    </w:p>
    <w:p w:rsidR="00125DF8" w:rsidRPr="00A34D3B" w:rsidRDefault="00125DF8" w:rsidP="00125DF8">
      <w:pPr>
        <w:jc w:val="both"/>
        <w:rPr>
          <w:rFonts w:asciiTheme="majorHAnsi" w:eastAsia="Times New Roman" w:hAnsiTheme="majorHAnsi" w:cstheme="minorHAnsi"/>
          <w:color w:val="000000" w:themeColor="text1"/>
          <w:sz w:val="26"/>
          <w:szCs w:val="26"/>
          <w:lang w:eastAsia="es-AR"/>
        </w:rPr>
      </w:pPr>
      <w:r w:rsidRPr="00A34D3B">
        <w:rPr>
          <w:rFonts w:asciiTheme="majorHAnsi" w:eastAsia="Times New Roman" w:hAnsiTheme="majorHAnsi" w:cstheme="minorHAnsi"/>
          <w:b/>
          <w:color w:val="000000" w:themeColor="text1"/>
          <w:sz w:val="26"/>
          <w:szCs w:val="26"/>
          <w:lang w:eastAsia="es-AR"/>
        </w:rPr>
        <w:t>Primera:</w:t>
      </w:r>
      <w:r w:rsidRPr="00A34D3B">
        <w:rPr>
          <w:rFonts w:asciiTheme="majorHAnsi" w:eastAsia="Times New Roman" w:hAnsiTheme="majorHAnsi" w:cstheme="minorHAnsi"/>
          <w:color w:val="000000" w:themeColor="text1"/>
          <w:sz w:val="26"/>
          <w:szCs w:val="26"/>
          <w:lang w:eastAsia="es-AR"/>
        </w:rPr>
        <w:t xml:space="preserve"> Cambiemos se llevaría los primeros 4 escaños de senadores, mientras que </w:t>
      </w:r>
      <w:r w:rsidRPr="00A34D3B">
        <w:rPr>
          <w:rFonts w:asciiTheme="majorHAnsi" w:eastAsia="Times New Roman" w:hAnsiTheme="majorHAnsi" w:cstheme="minorHAnsi"/>
          <w:b/>
          <w:color w:val="000000" w:themeColor="text1"/>
          <w:sz w:val="26"/>
          <w:szCs w:val="26"/>
          <w:lang w:eastAsia="es-AR"/>
        </w:rPr>
        <w:t>Unidad Ciudadan</w:t>
      </w:r>
      <w:r>
        <w:rPr>
          <w:rFonts w:asciiTheme="majorHAnsi" w:eastAsia="Times New Roman" w:hAnsiTheme="majorHAnsi" w:cstheme="minorHAnsi"/>
          <w:b/>
          <w:color w:val="000000" w:themeColor="text1"/>
          <w:sz w:val="26"/>
          <w:szCs w:val="26"/>
          <w:lang w:eastAsia="es-AR"/>
        </w:rPr>
        <w:t xml:space="preserve"> obtendría</w:t>
      </w:r>
      <w:r w:rsidRPr="00A34D3B">
        <w:rPr>
          <w:rFonts w:asciiTheme="majorHAnsi" w:eastAsia="Times New Roman" w:hAnsiTheme="majorHAnsi" w:cstheme="minorHAnsi"/>
          <w:b/>
          <w:color w:val="000000" w:themeColor="text1"/>
          <w:sz w:val="26"/>
          <w:szCs w:val="26"/>
          <w:lang w:eastAsia="es-AR"/>
        </w:rPr>
        <w:t xml:space="preserve"> de 3</w:t>
      </w:r>
      <w:r w:rsidRPr="00A34D3B">
        <w:rPr>
          <w:rFonts w:asciiTheme="majorHAnsi" w:eastAsia="Times New Roman" w:hAnsiTheme="majorHAnsi" w:cstheme="minorHAnsi"/>
          <w:color w:val="000000" w:themeColor="text1"/>
          <w:sz w:val="26"/>
          <w:szCs w:val="26"/>
          <w:lang w:eastAsia="es-AR"/>
        </w:rPr>
        <w:t>. El legislador que resta es para 1 País, quién sufrirá su mayor fuga.</w:t>
      </w:r>
    </w:p>
    <w:p w:rsidR="00125DF8" w:rsidRPr="00A34D3B" w:rsidRDefault="00125DF8" w:rsidP="00125DF8">
      <w:pPr>
        <w:jc w:val="both"/>
        <w:rPr>
          <w:rFonts w:asciiTheme="majorHAnsi" w:eastAsia="Times New Roman" w:hAnsiTheme="majorHAnsi" w:cstheme="minorHAnsi"/>
          <w:color w:val="000000" w:themeColor="text1"/>
          <w:sz w:val="26"/>
          <w:szCs w:val="26"/>
          <w:lang w:eastAsia="es-AR"/>
        </w:rPr>
      </w:pPr>
      <w:r w:rsidRPr="00A34D3B">
        <w:rPr>
          <w:rFonts w:asciiTheme="majorHAnsi" w:eastAsia="Times New Roman" w:hAnsiTheme="majorHAnsi" w:cstheme="minorHAnsi"/>
          <w:color w:val="000000" w:themeColor="text1"/>
          <w:sz w:val="26"/>
          <w:szCs w:val="26"/>
          <w:lang w:eastAsia="es-AR"/>
        </w:rPr>
        <w:t>Los que estarían entrando hasta el momento: Unidad Ciudadana: Gustavo Soos, Teresa García, Luis Vivona.</w:t>
      </w:r>
    </w:p>
    <w:p w:rsidR="00125DF8" w:rsidRPr="00A34D3B" w:rsidRDefault="00125DF8" w:rsidP="00125DF8">
      <w:pPr>
        <w:jc w:val="both"/>
        <w:rPr>
          <w:rFonts w:asciiTheme="majorHAnsi" w:eastAsia="Times New Roman" w:hAnsiTheme="majorHAnsi" w:cstheme="minorHAnsi"/>
          <w:color w:val="000000" w:themeColor="text1"/>
          <w:sz w:val="26"/>
          <w:szCs w:val="26"/>
          <w:lang w:eastAsia="es-AR"/>
        </w:rPr>
      </w:pPr>
      <w:r w:rsidRPr="00A34D3B">
        <w:rPr>
          <w:rFonts w:asciiTheme="majorHAnsi" w:eastAsia="Times New Roman" w:hAnsiTheme="majorHAnsi" w:cstheme="minorHAnsi"/>
          <w:b/>
          <w:color w:val="000000" w:themeColor="text1"/>
          <w:sz w:val="26"/>
          <w:szCs w:val="26"/>
          <w:lang w:eastAsia="es-AR"/>
        </w:rPr>
        <w:t>Segunda</w:t>
      </w:r>
      <w:r w:rsidRPr="00A34D3B">
        <w:rPr>
          <w:rFonts w:asciiTheme="majorHAnsi" w:eastAsia="Times New Roman" w:hAnsiTheme="majorHAnsi" w:cstheme="minorHAnsi"/>
          <w:color w:val="000000" w:themeColor="text1"/>
          <w:sz w:val="26"/>
          <w:szCs w:val="26"/>
          <w:lang w:eastAsia="es-AR"/>
        </w:rPr>
        <w:t xml:space="preserve">: Hasta el momento, Cambiemos logra 5 diputados, mientras que </w:t>
      </w:r>
      <w:r w:rsidRPr="00A34D3B">
        <w:rPr>
          <w:rFonts w:asciiTheme="majorHAnsi" w:eastAsia="Times New Roman" w:hAnsiTheme="majorHAnsi" w:cstheme="minorHAnsi"/>
          <w:b/>
          <w:color w:val="000000" w:themeColor="text1"/>
          <w:sz w:val="26"/>
          <w:szCs w:val="26"/>
          <w:lang w:eastAsia="es-AR"/>
        </w:rPr>
        <w:t>Unidad Ciudadana se llevaría 4.</w:t>
      </w:r>
      <w:r w:rsidRPr="00A34D3B">
        <w:rPr>
          <w:rFonts w:asciiTheme="majorHAnsi" w:eastAsia="Times New Roman" w:hAnsiTheme="majorHAnsi" w:cstheme="minorHAnsi"/>
          <w:color w:val="000000" w:themeColor="text1"/>
          <w:sz w:val="26"/>
          <w:szCs w:val="26"/>
          <w:lang w:eastAsia="es-AR"/>
        </w:rPr>
        <w:t xml:space="preserve"> En caso de repetir el resultado, 1 País se lleva 2 diputados.</w:t>
      </w:r>
      <w:r w:rsidRPr="00A34D3B">
        <w:rPr>
          <w:rFonts w:asciiTheme="majorHAnsi" w:eastAsia="Times New Roman" w:hAnsiTheme="majorHAnsi" w:cstheme="minorHAnsi"/>
          <w:noProof/>
          <w:color w:val="000000" w:themeColor="text1"/>
          <w:sz w:val="26"/>
          <w:szCs w:val="26"/>
          <w:lang w:eastAsia="es-AR"/>
        </w:rPr>
        <w:t xml:space="preserve"> </w:t>
      </w:r>
    </w:p>
    <w:p w:rsidR="00125DF8" w:rsidRPr="00A34D3B" w:rsidRDefault="00125DF8" w:rsidP="00125DF8">
      <w:pPr>
        <w:jc w:val="both"/>
        <w:rPr>
          <w:rFonts w:asciiTheme="majorHAnsi" w:eastAsia="Times New Roman" w:hAnsiTheme="majorHAnsi" w:cstheme="minorHAnsi"/>
          <w:color w:val="000000" w:themeColor="text1"/>
          <w:sz w:val="26"/>
          <w:szCs w:val="26"/>
          <w:lang w:eastAsia="es-AR"/>
        </w:rPr>
      </w:pPr>
      <w:r w:rsidRPr="00A34D3B">
        <w:rPr>
          <w:rFonts w:asciiTheme="majorHAnsi" w:eastAsia="Times New Roman" w:hAnsiTheme="majorHAnsi" w:cstheme="minorHAnsi"/>
          <w:color w:val="000000" w:themeColor="text1"/>
          <w:sz w:val="26"/>
          <w:szCs w:val="26"/>
          <w:lang w:eastAsia="es-AR"/>
        </w:rPr>
        <w:t>Por UC entrarían: Mariano Pinedo, Patricia Moyano, Marcos Di Palma, Fernanda Díaz.</w:t>
      </w:r>
    </w:p>
    <w:p w:rsidR="00125DF8" w:rsidRPr="00A34D3B" w:rsidRDefault="00125DF8" w:rsidP="00125DF8">
      <w:pPr>
        <w:jc w:val="both"/>
        <w:rPr>
          <w:rFonts w:asciiTheme="majorHAnsi" w:eastAsia="Times New Roman" w:hAnsiTheme="majorHAnsi" w:cstheme="minorHAnsi"/>
          <w:color w:val="000000" w:themeColor="text1"/>
          <w:sz w:val="26"/>
          <w:szCs w:val="26"/>
          <w:lang w:eastAsia="es-AR"/>
        </w:rPr>
      </w:pPr>
      <w:r w:rsidRPr="00A34D3B">
        <w:rPr>
          <w:rFonts w:asciiTheme="majorHAnsi" w:eastAsia="Times New Roman" w:hAnsiTheme="majorHAnsi" w:cstheme="minorHAnsi"/>
          <w:b/>
          <w:color w:val="000000" w:themeColor="text1"/>
          <w:sz w:val="26"/>
          <w:szCs w:val="26"/>
          <w:lang w:eastAsia="es-AR"/>
        </w:rPr>
        <w:lastRenderedPageBreak/>
        <w:t>Tercera</w:t>
      </w:r>
      <w:r w:rsidRPr="00A34D3B">
        <w:rPr>
          <w:rFonts w:asciiTheme="majorHAnsi" w:eastAsia="Times New Roman" w:hAnsiTheme="majorHAnsi" w:cstheme="minorHAnsi"/>
          <w:color w:val="000000" w:themeColor="text1"/>
          <w:sz w:val="26"/>
          <w:szCs w:val="26"/>
          <w:lang w:eastAsia="es-AR"/>
        </w:rPr>
        <w:t xml:space="preserve">: Se disputan 18 espacios para diputados. En caso de repetir el resultado </w:t>
      </w:r>
      <w:r w:rsidRPr="00A34D3B">
        <w:rPr>
          <w:rFonts w:asciiTheme="majorHAnsi" w:eastAsia="Times New Roman" w:hAnsiTheme="majorHAnsi" w:cstheme="minorHAnsi"/>
          <w:b/>
          <w:color w:val="000000" w:themeColor="text1"/>
          <w:sz w:val="26"/>
          <w:szCs w:val="26"/>
          <w:lang w:eastAsia="es-AR"/>
        </w:rPr>
        <w:t>Unidad Ciudadana lograría 8 bancas</w:t>
      </w:r>
      <w:r w:rsidRPr="00A34D3B">
        <w:rPr>
          <w:rFonts w:asciiTheme="majorHAnsi" w:eastAsia="Times New Roman" w:hAnsiTheme="majorHAnsi" w:cstheme="minorHAnsi"/>
          <w:color w:val="000000" w:themeColor="text1"/>
          <w:sz w:val="26"/>
          <w:szCs w:val="26"/>
          <w:lang w:eastAsia="es-AR"/>
        </w:rPr>
        <w:t>, 6 sería para Cambiemos, 3 para el espacio de Sergio Massa y una banca para el randazzismo.</w:t>
      </w:r>
    </w:p>
    <w:p w:rsidR="00125DF8" w:rsidRPr="00A34D3B" w:rsidRDefault="00125DF8" w:rsidP="00125DF8">
      <w:pPr>
        <w:jc w:val="both"/>
        <w:rPr>
          <w:rFonts w:asciiTheme="majorHAnsi" w:eastAsia="Times New Roman" w:hAnsiTheme="majorHAnsi" w:cstheme="minorHAnsi"/>
          <w:color w:val="000000" w:themeColor="text1"/>
          <w:sz w:val="26"/>
          <w:szCs w:val="26"/>
          <w:lang w:eastAsia="es-AR"/>
        </w:rPr>
      </w:pPr>
      <w:r w:rsidRPr="00A34D3B">
        <w:rPr>
          <w:rFonts w:asciiTheme="majorHAnsi" w:eastAsia="Times New Roman" w:hAnsiTheme="majorHAnsi" w:cstheme="minorHAnsi"/>
          <w:color w:val="000000" w:themeColor="text1"/>
          <w:sz w:val="26"/>
          <w:szCs w:val="26"/>
          <w:lang w:eastAsia="es-AR"/>
        </w:rPr>
        <w:t>Estos candidatos estarían entrando a la legislatura por UC: María Laura Ramírez, Julio Pereyra, Fabiana Bertino, Federico Otermín, Mariana Larroque, Facundo Tignanelli., Susana González y</w:t>
      </w:r>
    </w:p>
    <w:p w:rsidR="00125DF8" w:rsidRPr="00A34D3B" w:rsidRDefault="00125DF8" w:rsidP="00125DF8">
      <w:pPr>
        <w:jc w:val="both"/>
        <w:rPr>
          <w:rFonts w:asciiTheme="majorHAnsi" w:eastAsia="Times New Roman" w:hAnsiTheme="majorHAnsi" w:cstheme="minorHAnsi"/>
          <w:color w:val="000000" w:themeColor="text1"/>
          <w:sz w:val="26"/>
          <w:szCs w:val="26"/>
          <w:lang w:eastAsia="es-AR"/>
        </w:rPr>
      </w:pPr>
      <w:r w:rsidRPr="00A34D3B">
        <w:rPr>
          <w:rFonts w:asciiTheme="majorHAnsi" w:eastAsia="Times New Roman" w:hAnsiTheme="majorHAnsi" w:cstheme="minorHAnsi"/>
          <w:b/>
          <w:color w:val="000000" w:themeColor="text1"/>
          <w:sz w:val="26"/>
          <w:szCs w:val="26"/>
          <w:lang w:eastAsia="es-AR"/>
        </w:rPr>
        <w:t>Cuarta:</w:t>
      </w:r>
      <w:r w:rsidRPr="00A34D3B">
        <w:rPr>
          <w:rFonts w:asciiTheme="majorHAnsi" w:eastAsia="Times New Roman" w:hAnsiTheme="majorHAnsi" w:cstheme="minorHAnsi"/>
          <w:color w:val="000000" w:themeColor="text1"/>
          <w:sz w:val="26"/>
          <w:szCs w:val="26"/>
          <w:lang w:eastAsia="es-AR"/>
        </w:rPr>
        <w:t xml:space="preserve"> De los 7 senadores que reparte la región, la fuerza de Vidal se quedaría con 3 de los escaños si se repite la elección en octubre. El resto quedaría de la siguiente manera: </w:t>
      </w:r>
      <w:r w:rsidRPr="00A34D3B">
        <w:rPr>
          <w:rFonts w:asciiTheme="majorHAnsi" w:eastAsia="Times New Roman" w:hAnsiTheme="majorHAnsi" w:cstheme="minorHAnsi"/>
          <w:b/>
          <w:color w:val="000000" w:themeColor="text1"/>
          <w:sz w:val="26"/>
          <w:szCs w:val="26"/>
          <w:lang w:eastAsia="es-AR"/>
        </w:rPr>
        <w:t>2 para Unidad Ciudadana</w:t>
      </w:r>
      <w:r w:rsidRPr="00A34D3B">
        <w:rPr>
          <w:rFonts w:asciiTheme="majorHAnsi" w:eastAsia="Times New Roman" w:hAnsiTheme="majorHAnsi" w:cstheme="minorHAnsi"/>
          <w:color w:val="000000" w:themeColor="text1"/>
          <w:sz w:val="26"/>
          <w:szCs w:val="26"/>
          <w:lang w:eastAsia="es-AR"/>
        </w:rPr>
        <w:t>, 1 para 1 País y la última banca para Cumplir.</w:t>
      </w:r>
      <w:r w:rsidRPr="00A34D3B">
        <w:rPr>
          <w:rFonts w:asciiTheme="majorHAnsi" w:eastAsia="Times New Roman" w:hAnsiTheme="majorHAnsi" w:cstheme="minorHAnsi"/>
          <w:noProof/>
          <w:color w:val="000000" w:themeColor="text1"/>
          <w:sz w:val="26"/>
          <w:szCs w:val="26"/>
          <w:lang w:eastAsia="es-AR"/>
        </w:rPr>
        <w:t xml:space="preserve"> </w:t>
      </w:r>
    </w:p>
    <w:p w:rsidR="00125DF8" w:rsidRPr="00A34D3B" w:rsidRDefault="00125DF8" w:rsidP="00125DF8">
      <w:pPr>
        <w:jc w:val="both"/>
        <w:rPr>
          <w:rFonts w:asciiTheme="majorHAnsi" w:eastAsia="Times New Roman" w:hAnsiTheme="majorHAnsi" w:cstheme="minorHAnsi"/>
          <w:color w:val="000000" w:themeColor="text1"/>
          <w:sz w:val="26"/>
          <w:szCs w:val="26"/>
          <w:lang w:eastAsia="es-AR"/>
        </w:rPr>
      </w:pPr>
      <w:r w:rsidRPr="00A34D3B">
        <w:rPr>
          <w:rFonts w:asciiTheme="majorHAnsi" w:eastAsia="Times New Roman" w:hAnsiTheme="majorHAnsi" w:cstheme="minorHAnsi"/>
          <w:color w:val="000000" w:themeColor="text1"/>
          <w:sz w:val="26"/>
          <w:szCs w:val="26"/>
          <w:lang w:eastAsia="es-AR"/>
        </w:rPr>
        <w:t>Por UC: Aldo San Pedro, María Elena Dafunchio.</w:t>
      </w:r>
    </w:p>
    <w:p w:rsidR="00125DF8" w:rsidRPr="00A34D3B" w:rsidRDefault="00125DF8" w:rsidP="00125DF8">
      <w:pPr>
        <w:jc w:val="both"/>
        <w:rPr>
          <w:rFonts w:asciiTheme="majorHAnsi" w:eastAsia="Times New Roman" w:hAnsiTheme="majorHAnsi" w:cstheme="minorHAnsi"/>
          <w:color w:val="000000" w:themeColor="text1"/>
          <w:sz w:val="26"/>
          <w:szCs w:val="26"/>
          <w:lang w:eastAsia="es-AR"/>
        </w:rPr>
      </w:pPr>
      <w:r w:rsidRPr="00A34D3B">
        <w:rPr>
          <w:rFonts w:asciiTheme="majorHAnsi" w:eastAsia="Times New Roman" w:hAnsiTheme="majorHAnsi" w:cstheme="minorHAnsi"/>
          <w:b/>
          <w:color w:val="000000" w:themeColor="text1"/>
          <w:sz w:val="26"/>
          <w:szCs w:val="26"/>
          <w:lang w:eastAsia="es-AR"/>
        </w:rPr>
        <w:t>Quinta:</w:t>
      </w:r>
      <w:r w:rsidRPr="00A34D3B">
        <w:rPr>
          <w:rFonts w:asciiTheme="majorHAnsi" w:eastAsia="Times New Roman" w:hAnsiTheme="majorHAnsi" w:cstheme="minorHAnsi"/>
          <w:color w:val="000000" w:themeColor="text1"/>
          <w:sz w:val="26"/>
          <w:szCs w:val="26"/>
          <w:lang w:eastAsia="es-AR"/>
        </w:rPr>
        <w:t xml:space="preserve"> En caso de repetirse los resultados de la primaria en octubre, Cambiemos se haría de 3 senadores, mientras que los restantes se reparten </w:t>
      </w:r>
      <w:r w:rsidRPr="00A34D3B">
        <w:rPr>
          <w:rFonts w:asciiTheme="majorHAnsi" w:eastAsia="Times New Roman" w:hAnsiTheme="majorHAnsi" w:cstheme="minorHAnsi"/>
          <w:b/>
          <w:color w:val="000000" w:themeColor="text1"/>
          <w:sz w:val="26"/>
          <w:szCs w:val="26"/>
          <w:lang w:eastAsia="es-AR"/>
        </w:rPr>
        <w:t>uno para Unidad Ciudadana</w:t>
      </w:r>
      <w:r w:rsidRPr="00A34D3B">
        <w:rPr>
          <w:rFonts w:asciiTheme="majorHAnsi" w:eastAsia="Times New Roman" w:hAnsiTheme="majorHAnsi" w:cstheme="minorHAnsi"/>
          <w:color w:val="000000" w:themeColor="text1"/>
          <w:sz w:val="26"/>
          <w:szCs w:val="26"/>
          <w:lang w:eastAsia="es-AR"/>
        </w:rPr>
        <w:t xml:space="preserve"> y 1 País.</w:t>
      </w:r>
    </w:p>
    <w:p w:rsidR="00125DF8" w:rsidRPr="00A34D3B" w:rsidRDefault="00125DF8" w:rsidP="00125DF8">
      <w:pPr>
        <w:jc w:val="both"/>
        <w:rPr>
          <w:rFonts w:asciiTheme="majorHAnsi" w:eastAsia="Times New Roman" w:hAnsiTheme="majorHAnsi" w:cstheme="minorHAnsi"/>
          <w:color w:val="000000" w:themeColor="text1"/>
          <w:sz w:val="26"/>
          <w:szCs w:val="26"/>
          <w:lang w:eastAsia="es-AR"/>
        </w:rPr>
      </w:pPr>
      <w:r w:rsidRPr="00A34D3B">
        <w:rPr>
          <w:rFonts w:asciiTheme="majorHAnsi" w:eastAsia="Times New Roman" w:hAnsiTheme="majorHAnsi" w:cstheme="minorHAnsi"/>
          <w:color w:val="000000" w:themeColor="text1"/>
          <w:sz w:val="26"/>
          <w:szCs w:val="26"/>
          <w:lang w:eastAsia="es-AR"/>
        </w:rPr>
        <w:t>Por UC: Gervasio Bozzano.</w:t>
      </w:r>
      <w:r w:rsidRPr="00A34D3B">
        <w:rPr>
          <w:rFonts w:asciiTheme="majorHAnsi" w:eastAsia="Times New Roman" w:hAnsiTheme="majorHAnsi" w:cstheme="minorHAnsi"/>
          <w:noProof/>
          <w:color w:val="000000" w:themeColor="text1"/>
          <w:sz w:val="26"/>
          <w:szCs w:val="26"/>
          <w:lang w:eastAsia="es-AR"/>
        </w:rPr>
        <w:t xml:space="preserve"> </w:t>
      </w:r>
    </w:p>
    <w:p w:rsidR="00125DF8" w:rsidRPr="00A34D3B" w:rsidRDefault="00125DF8" w:rsidP="00125DF8">
      <w:pPr>
        <w:jc w:val="both"/>
        <w:rPr>
          <w:rFonts w:asciiTheme="majorHAnsi" w:eastAsia="Times New Roman" w:hAnsiTheme="majorHAnsi" w:cstheme="minorHAnsi"/>
          <w:color w:val="000000" w:themeColor="text1"/>
          <w:sz w:val="26"/>
          <w:szCs w:val="26"/>
          <w:lang w:eastAsia="es-AR"/>
        </w:rPr>
      </w:pPr>
      <w:r w:rsidRPr="00A34D3B">
        <w:rPr>
          <w:rFonts w:asciiTheme="majorHAnsi" w:eastAsia="Times New Roman" w:hAnsiTheme="majorHAnsi" w:cstheme="minorHAnsi"/>
          <w:b/>
          <w:color w:val="000000" w:themeColor="text1"/>
          <w:sz w:val="26"/>
          <w:szCs w:val="26"/>
          <w:lang w:eastAsia="es-AR"/>
        </w:rPr>
        <w:t>Sexta:</w:t>
      </w:r>
      <w:r w:rsidRPr="00A34D3B">
        <w:rPr>
          <w:rFonts w:asciiTheme="majorHAnsi" w:eastAsia="Times New Roman" w:hAnsiTheme="majorHAnsi" w:cstheme="minorHAnsi"/>
          <w:color w:val="000000" w:themeColor="text1"/>
          <w:sz w:val="26"/>
          <w:szCs w:val="26"/>
          <w:lang w:eastAsia="es-AR"/>
        </w:rPr>
        <w:t xml:space="preserve"> Cambiemos obtendría 6 bancas de diputados si repite las elecciones, mientras que </w:t>
      </w:r>
      <w:r w:rsidRPr="00A34D3B">
        <w:rPr>
          <w:rFonts w:asciiTheme="majorHAnsi" w:eastAsia="Times New Roman" w:hAnsiTheme="majorHAnsi" w:cstheme="minorHAnsi"/>
          <w:b/>
          <w:color w:val="000000" w:themeColor="text1"/>
          <w:sz w:val="26"/>
          <w:szCs w:val="26"/>
          <w:lang w:eastAsia="es-AR"/>
        </w:rPr>
        <w:t>Unidad Ciudadana se hace de 3</w:t>
      </w:r>
      <w:r w:rsidRPr="00A34D3B">
        <w:rPr>
          <w:rFonts w:asciiTheme="majorHAnsi" w:eastAsia="Times New Roman" w:hAnsiTheme="majorHAnsi" w:cstheme="minorHAnsi"/>
          <w:color w:val="000000" w:themeColor="text1"/>
          <w:sz w:val="26"/>
          <w:szCs w:val="26"/>
          <w:lang w:eastAsia="es-AR"/>
        </w:rPr>
        <w:t>. La alianza 1 País lograría una banca, mientras que Cumplir obtendría la restante. Si se repiten las elecciones, la última banca se dirime por menos de 50 mil votos en favor del espacio de Florencio Randazzo sobre el massismo.</w:t>
      </w:r>
    </w:p>
    <w:p w:rsidR="00125DF8" w:rsidRPr="00A34D3B" w:rsidRDefault="00125DF8" w:rsidP="00125DF8">
      <w:pPr>
        <w:jc w:val="both"/>
        <w:rPr>
          <w:rFonts w:asciiTheme="majorHAnsi" w:eastAsia="Times New Roman" w:hAnsiTheme="majorHAnsi" w:cstheme="minorHAnsi"/>
          <w:color w:val="000000" w:themeColor="text1"/>
          <w:sz w:val="26"/>
          <w:szCs w:val="26"/>
          <w:lang w:eastAsia="es-AR"/>
        </w:rPr>
      </w:pPr>
      <w:r w:rsidRPr="00A34D3B">
        <w:rPr>
          <w:rFonts w:asciiTheme="majorHAnsi" w:eastAsia="Times New Roman" w:hAnsiTheme="majorHAnsi" w:cstheme="minorHAnsi"/>
          <w:color w:val="000000" w:themeColor="text1"/>
          <w:sz w:val="26"/>
          <w:szCs w:val="26"/>
          <w:lang w:eastAsia="es-AR"/>
        </w:rPr>
        <w:t>Los que entrarían por UC:</w:t>
      </w:r>
      <w:r w:rsidRPr="00A34D3B">
        <w:rPr>
          <w:rFonts w:asciiTheme="majorHAnsi" w:eastAsia="Times New Roman" w:hAnsiTheme="majorHAnsi" w:cstheme="minorHAnsi"/>
          <w:b/>
          <w:color w:val="000000" w:themeColor="text1"/>
          <w:sz w:val="26"/>
          <w:szCs w:val="26"/>
          <w:lang w:eastAsia="es-AR"/>
        </w:rPr>
        <w:t xml:space="preserve"> </w:t>
      </w:r>
      <w:r w:rsidRPr="00A34D3B">
        <w:rPr>
          <w:rFonts w:asciiTheme="majorHAnsi" w:eastAsia="Times New Roman" w:hAnsiTheme="majorHAnsi" w:cstheme="minorHAnsi"/>
          <w:color w:val="000000" w:themeColor="text1"/>
          <w:sz w:val="26"/>
          <w:szCs w:val="26"/>
          <w:lang w:eastAsia="es-AR"/>
        </w:rPr>
        <w:t>Carlos ‘cuto’ Moreno, Marisol Merquel, Gabriel Godoy.</w:t>
      </w:r>
    </w:p>
    <w:p w:rsidR="00125DF8" w:rsidRPr="00A34D3B" w:rsidRDefault="00125DF8" w:rsidP="00125DF8">
      <w:pPr>
        <w:jc w:val="both"/>
        <w:rPr>
          <w:rFonts w:asciiTheme="majorHAnsi" w:eastAsia="Times New Roman" w:hAnsiTheme="majorHAnsi" w:cstheme="minorHAnsi"/>
          <w:color w:val="000000" w:themeColor="text1"/>
          <w:sz w:val="26"/>
          <w:szCs w:val="26"/>
          <w:lang w:eastAsia="es-AR"/>
        </w:rPr>
      </w:pPr>
      <w:r w:rsidRPr="00A34D3B">
        <w:rPr>
          <w:rFonts w:asciiTheme="majorHAnsi" w:eastAsia="Times New Roman" w:hAnsiTheme="majorHAnsi" w:cstheme="minorHAnsi"/>
          <w:b/>
          <w:color w:val="000000" w:themeColor="text1"/>
          <w:sz w:val="26"/>
          <w:szCs w:val="26"/>
          <w:lang w:eastAsia="es-AR"/>
        </w:rPr>
        <w:t>Séptima:</w:t>
      </w:r>
      <w:r w:rsidRPr="00A34D3B">
        <w:rPr>
          <w:rFonts w:asciiTheme="majorHAnsi" w:eastAsia="Times New Roman" w:hAnsiTheme="majorHAnsi" w:cstheme="minorHAnsi"/>
          <w:color w:val="000000" w:themeColor="text1"/>
          <w:sz w:val="26"/>
          <w:szCs w:val="26"/>
          <w:lang w:eastAsia="es-AR"/>
        </w:rPr>
        <w:t xml:space="preserve"> La séptima ofrece en octubre 3 plazas para senadores. En caso de repetir el resultado, el oficialismo se haría con dos de ellas, mientras que </w:t>
      </w:r>
      <w:r w:rsidRPr="00A34D3B">
        <w:rPr>
          <w:rFonts w:asciiTheme="majorHAnsi" w:eastAsia="Times New Roman" w:hAnsiTheme="majorHAnsi" w:cstheme="minorHAnsi"/>
          <w:b/>
          <w:color w:val="000000" w:themeColor="text1"/>
          <w:sz w:val="26"/>
          <w:szCs w:val="26"/>
          <w:lang w:eastAsia="es-AR"/>
        </w:rPr>
        <w:t>Unidad Ciudadana se quedaría con la tercer plaza</w:t>
      </w:r>
      <w:r w:rsidRPr="00A34D3B">
        <w:rPr>
          <w:rFonts w:asciiTheme="majorHAnsi" w:eastAsia="Times New Roman" w:hAnsiTheme="majorHAnsi" w:cstheme="minorHAnsi"/>
          <w:color w:val="000000" w:themeColor="text1"/>
          <w:sz w:val="26"/>
          <w:szCs w:val="26"/>
          <w:lang w:eastAsia="es-AR"/>
        </w:rPr>
        <w:t>.</w:t>
      </w:r>
    </w:p>
    <w:p w:rsidR="00125DF8" w:rsidRPr="00A34D3B" w:rsidRDefault="00125DF8" w:rsidP="00125DF8">
      <w:pPr>
        <w:jc w:val="both"/>
        <w:rPr>
          <w:rFonts w:asciiTheme="majorHAnsi" w:eastAsia="Times New Roman" w:hAnsiTheme="majorHAnsi" w:cstheme="minorHAnsi"/>
          <w:color w:val="000000" w:themeColor="text1"/>
          <w:sz w:val="26"/>
          <w:szCs w:val="26"/>
          <w:lang w:eastAsia="es-AR"/>
        </w:rPr>
      </w:pPr>
      <w:r w:rsidRPr="00A34D3B">
        <w:rPr>
          <w:rFonts w:asciiTheme="majorHAnsi" w:eastAsia="Times New Roman" w:hAnsiTheme="majorHAnsi" w:cstheme="minorHAnsi"/>
          <w:color w:val="000000" w:themeColor="text1"/>
          <w:sz w:val="26"/>
          <w:szCs w:val="26"/>
          <w:lang w:eastAsia="es-AR"/>
        </w:rPr>
        <w:t>Por UC: Adriana Capuano.</w:t>
      </w:r>
    </w:p>
    <w:p w:rsidR="00125DF8" w:rsidRPr="00A34D3B" w:rsidRDefault="00125DF8" w:rsidP="00125DF8">
      <w:pPr>
        <w:jc w:val="both"/>
        <w:rPr>
          <w:rFonts w:asciiTheme="majorHAnsi" w:eastAsia="Times New Roman" w:hAnsiTheme="majorHAnsi" w:cstheme="minorHAnsi"/>
          <w:color w:val="000000" w:themeColor="text1"/>
          <w:sz w:val="26"/>
          <w:szCs w:val="26"/>
          <w:lang w:eastAsia="es-AR"/>
        </w:rPr>
      </w:pPr>
      <w:r w:rsidRPr="00A34D3B">
        <w:rPr>
          <w:rFonts w:asciiTheme="majorHAnsi" w:eastAsia="Times New Roman" w:hAnsiTheme="majorHAnsi" w:cstheme="minorHAnsi"/>
          <w:b/>
          <w:color w:val="000000" w:themeColor="text1"/>
          <w:sz w:val="26"/>
          <w:szCs w:val="26"/>
          <w:lang w:eastAsia="es-AR"/>
        </w:rPr>
        <w:t>Octava:</w:t>
      </w:r>
      <w:r w:rsidRPr="00A34D3B">
        <w:rPr>
          <w:rFonts w:asciiTheme="majorHAnsi" w:eastAsia="Times New Roman" w:hAnsiTheme="majorHAnsi" w:cstheme="minorHAnsi"/>
          <w:color w:val="000000" w:themeColor="text1"/>
          <w:sz w:val="26"/>
          <w:szCs w:val="26"/>
          <w:lang w:eastAsia="es-AR"/>
        </w:rPr>
        <w:t xml:space="preserve"> De las 6 bancas que se reparten, Cambiemos lograría 3 diputados si se repite el resultado en octubre. Mientras que las bancas restantes se reparten </w:t>
      </w:r>
      <w:r w:rsidRPr="00A34D3B">
        <w:rPr>
          <w:rFonts w:asciiTheme="majorHAnsi" w:eastAsia="Times New Roman" w:hAnsiTheme="majorHAnsi" w:cstheme="minorHAnsi"/>
          <w:b/>
          <w:color w:val="000000" w:themeColor="text1"/>
          <w:sz w:val="26"/>
          <w:szCs w:val="26"/>
          <w:lang w:eastAsia="es-AR"/>
        </w:rPr>
        <w:t>2 para Unidad Ciudadana</w:t>
      </w:r>
      <w:r w:rsidRPr="00A34D3B">
        <w:rPr>
          <w:rFonts w:asciiTheme="majorHAnsi" w:eastAsia="Times New Roman" w:hAnsiTheme="majorHAnsi" w:cstheme="minorHAnsi"/>
          <w:color w:val="000000" w:themeColor="text1"/>
          <w:sz w:val="26"/>
          <w:szCs w:val="26"/>
          <w:lang w:eastAsia="es-AR"/>
        </w:rPr>
        <w:t xml:space="preserve"> y 1 para 1 País.</w:t>
      </w:r>
    </w:p>
    <w:p w:rsidR="00125DF8" w:rsidRPr="00A34D3B" w:rsidRDefault="00125DF8" w:rsidP="00125DF8">
      <w:pPr>
        <w:jc w:val="both"/>
        <w:rPr>
          <w:rFonts w:asciiTheme="majorHAnsi" w:eastAsia="Times New Roman" w:hAnsiTheme="majorHAnsi" w:cstheme="minorHAnsi"/>
          <w:color w:val="000000" w:themeColor="text1"/>
          <w:sz w:val="26"/>
          <w:szCs w:val="26"/>
          <w:lang w:eastAsia="es-AR"/>
        </w:rPr>
      </w:pPr>
      <w:r w:rsidRPr="00A34D3B">
        <w:rPr>
          <w:rFonts w:asciiTheme="majorHAnsi" w:eastAsia="Times New Roman" w:hAnsiTheme="majorHAnsi" w:cstheme="minorHAnsi"/>
          <w:color w:val="000000" w:themeColor="text1"/>
          <w:sz w:val="26"/>
          <w:szCs w:val="26"/>
          <w:lang w:eastAsia="es-AR"/>
        </w:rPr>
        <w:t>Por UC: Florencia Saintout, Guillermo Escudero.</w:t>
      </w:r>
    </w:p>
    <w:p w:rsidR="001A59EA" w:rsidRPr="00A34D3B" w:rsidRDefault="00FE75BA" w:rsidP="00FC5E41">
      <w:pPr>
        <w:jc w:val="center"/>
        <w:rPr>
          <w:rFonts w:asciiTheme="majorHAnsi" w:eastAsia="Times New Roman" w:hAnsiTheme="majorHAnsi" w:cstheme="minorHAnsi"/>
          <w:b/>
          <w:color w:val="000000" w:themeColor="text1"/>
          <w:sz w:val="36"/>
          <w:szCs w:val="36"/>
          <w:lang w:eastAsia="es-AR"/>
        </w:rPr>
      </w:pPr>
      <w:r w:rsidRPr="00A34D3B">
        <w:rPr>
          <w:rFonts w:asciiTheme="majorHAnsi" w:eastAsia="Times New Roman" w:hAnsiTheme="majorHAnsi" w:cstheme="minorHAnsi"/>
          <w:b/>
          <w:color w:val="000000" w:themeColor="text1"/>
          <w:sz w:val="36"/>
          <w:szCs w:val="36"/>
          <w:lang w:eastAsia="es-AR"/>
        </w:rPr>
        <w:t>El voto en las grandes ciudades de la provincia</w:t>
      </w:r>
    </w:p>
    <w:p w:rsidR="00125DF8" w:rsidRPr="00A34D3B" w:rsidRDefault="00125DF8" w:rsidP="00125DF8">
      <w:pPr>
        <w:jc w:val="both"/>
        <w:rPr>
          <w:rFonts w:asciiTheme="majorHAnsi" w:eastAsia="Times New Roman" w:hAnsiTheme="majorHAnsi" w:cstheme="minorHAnsi"/>
          <w:color w:val="000000" w:themeColor="text1"/>
          <w:sz w:val="26"/>
          <w:szCs w:val="26"/>
          <w:lang w:eastAsia="es-AR"/>
        </w:rPr>
      </w:pPr>
      <w:r w:rsidRPr="00A34D3B">
        <w:rPr>
          <w:rFonts w:asciiTheme="majorHAnsi" w:eastAsia="Times New Roman" w:hAnsiTheme="majorHAnsi" w:cstheme="minorHAnsi"/>
          <w:color w:val="000000" w:themeColor="text1"/>
          <w:sz w:val="26"/>
          <w:szCs w:val="26"/>
          <w:lang w:eastAsia="es-AR"/>
        </w:rPr>
        <w:t xml:space="preserve">En este apartado  evaluaremos el comportamiento electoral de las ciudades de 50 mil votantes o más. Según el padrón de 2015, en la provincia </w:t>
      </w:r>
      <w:r w:rsidRPr="00A34D3B">
        <w:rPr>
          <w:rFonts w:asciiTheme="majorHAnsi" w:eastAsia="Times New Roman" w:hAnsiTheme="majorHAnsi" w:cstheme="minorHAnsi"/>
          <w:b/>
          <w:color w:val="000000" w:themeColor="text1"/>
          <w:sz w:val="26"/>
          <w:szCs w:val="26"/>
          <w:lang w:eastAsia="es-AR"/>
        </w:rPr>
        <w:t>hay 47 ciudades con más de 49 mil votantes</w:t>
      </w:r>
      <w:r w:rsidRPr="00A34D3B">
        <w:rPr>
          <w:rFonts w:asciiTheme="majorHAnsi" w:eastAsia="Times New Roman" w:hAnsiTheme="majorHAnsi" w:cstheme="minorHAnsi"/>
          <w:color w:val="000000" w:themeColor="text1"/>
          <w:sz w:val="26"/>
          <w:szCs w:val="26"/>
          <w:lang w:eastAsia="es-AR"/>
        </w:rPr>
        <w:t xml:space="preserve">. </w:t>
      </w:r>
    </w:p>
    <w:p w:rsidR="00125DF8" w:rsidRPr="00A34D3B" w:rsidRDefault="00125DF8" w:rsidP="00125DF8">
      <w:pPr>
        <w:jc w:val="both"/>
        <w:rPr>
          <w:rFonts w:asciiTheme="majorHAnsi" w:eastAsia="Times New Roman" w:hAnsiTheme="majorHAnsi" w:cstheme="minorHAnsi"/>
          <w:color w:val="000000" w:themeColor="text1"/>
          <w:sz w:val="26"/>
          <w:szCs w:val="26"/>
          <w:lang w:eastAsia="es-AR"/>
        </w:rPr>
      </w:pPr>
      <w:r w:rsidRPr="00A34D3B">
        <w:rPr>
          <w:rFonts w:asciiTheme="majorHAnsi" w:eastAsia="Times New Roman" w:hAnsiTheme="majorHAnsi" w:cstheme="minorHAnsi"/>
          <w:b/>
          <w:color w:val="000000" w:themeColor="text1"/>
          <w:sz w:val="26"/>
          <w:szCs w:val="26"/>
          <w:lang w:eastAsia="es-AR"/>
        </w:rPr>
        <w:lastRenderedPageBreak/>
        <w:t>En el 2013</w:t>
      </w:r>
      <w:r w:rsidRPr="00A34D3B">
        <w:rPr>
          <w:rFonts w:asciiTheme="majorHAnsi" w:eastAsia="Times New Roman" w:hAnsiTheme="majorHAnsi" w:cstheme="minorHAnsi"/>
          <w:color w:val="000000" w:themeColor="text1"/>
          <w:sz w:val="26"/>
          <w:szCs w:val="26"/>
          <w:lang w:eastAsia="es-AR"/>
        </w:rPr>
        <w:t xml:space="preserve">, </w:t>
      </w:r>
      <w:r w:rsidRPr="00A34D3B">
        <w:rPr>
          <w:rFonts w:asciiTheme="majorHAnsi" w:eastAsia="Times New Roman" w:hAnsiTheme="majorHAnsi" w:cstheme="minorHAnsi"/>
          <w:b/>
          <w:color w:val="000000" w:themeColor="text1"/>
          <w:sz w:val="26"/>
          <w:szCs w:val="26"/>
          <w:lang w:eastAsia="es-AR"/>
        </w:rPr>
        <w:t>el Massismo ganó en 31</w:t>
      </w:r>
      <w:r w:rsidRPr="00A34D3B">
        <w:rPr>
          <w:rFonts w:asciiTheme="majorHAnsi" w:eastAsia="Times New Roman" w:hAnsiTheme="majorHAnsi" w:cstheme="minorHAnsi"/>
          <w:color w:val="000000" w:themeColor="text1"/>
          <w:sz w:val="26"/>
          <w:szCs w:val="26"/>
          <w:lang w:eastAsia="es-AR"/>
        </w:rPr>
        <w:t xml:space="preserve"> de estas 47 ciudades. </w:t>
      </w:r>
      <w:r w:rsidRPr="00A34D3B">
        <w:rPr>
          <w:rFonts w:asciiTheme="majorHAnsi" w:eastAsia="Times New Roman" w:hAnsiTheme="majorHAnsi" w:cstheme="minorHAnsi"/>
          <w:b/>
          <w:color w:val="000000" w:themeColor="text1"/>
          <w:sz w:val="26"/>
          <w:szCs w:val="26"/>
          <w:lang w:eastAsia="es-AR"/>
        </w:rPr>
        <w:t>El Peronismo triunfó en 15</w:t>
      </w:r>
      <w:r w:rsidRPr="00A34D3B">
        <w:rPr>
          <w:rFonts w:asciiTheme="majorHAnsi" w:eastAsia="Times New Roman" w:hAnsiTheme="majorHAnsi" w:cstheme="minorHAnsi"/>
          <w:color w:val="000000" w:themeColor="text1"/>
          <w:sz w:val="26"/>
          <w:szCs w:val="26"/>
          <w:lang w:eastAsia="es-AR"/>
        </w:rPr>
        <w:t xml:space="preserve">. </w:t>
      </w:r>
      <w:r w:rsidRPr="00A34D3B">
        <w:rPr>
          <w:rFonts w:asciiTheme="majorHAnsi" w:eastAsia="Times New Roman" w:hAnsiTheme="majorHAnsi" w:cstheme="minorHAnsi"/>
          <w:b/>
          <w:color w:val="000000" w:themeColor="text1"/>
          <w:sz w:val="26"/>
          <w:szCs w:val="26"/>
          <w:lang w:eastAsia="es-AR"/>
        </w:rPr>
        <w:t>Udeso de De Narvaez ganó en 1.</w:t>
      </w:r>
    </w:p>
    <w:p w:rsidR="00125DF8" w:rsidRPr="00A34D3B" w:rsidRDefault="00125DF8" w:rsidP="00125DF8">
      <w:pPr>
        <w:jc w:val="both"/>
        <w:rPr>
          <w:rFonts w:asciiTheme="majorHAnsi" w:eastAsia="Times New Roman" w:hAnsiTheme="majorHAnsi" w:cstheme="minorHAnsi"/>
          <w:color w:val="000000" w:themeColor="text1"/>
          <w:sz w:val="26"/>
          <w:szCs w:val="26"/>
          <w:lang w:eastAsia="es-AR"/>
        </w:rPr>
      </w:pPr>
      <w:r w:rsidRPr="00A34D3B">
        <w:rPr>
          <w:rFonts w:asciiTheme="majorHAnsi" w:eastAsia="Times New Roman" w:hAnsiTheme="majorHAnsi" w:cstheme="minorHAnsi"/>
          <w:b/>
          <w:color w:val="000000" w:themeColor="text1"/>
          <w:sz w:val="26"/>
          <w:szCs w:val="26"/>
          <w:lang w:eastAsia="es-AR"/>
        </w:rPr>
        <w:t>En 2015</w:t>
      </w:r>
      <w:r w:rsidRPr="00A34D3B">
        <w:rPr>
          <w:rFonts w:asciiTheme="majorHAnsi" w:eastAsia="Times New Roman" w:hAnsiTheme="majorHAnsi" w:cstheme="minorHAnsi"/>
          <w:color w:val="000000" w:themeColor="text1"/>
          <w:sz w:val="26"/>
          <w:szCs w:val="26"/>
          <w:lang w:eastAsia="es-AR"/>
        </w:rPr>
        <w:t xml:space="preserve">, </w:t>
      </w:r>
      <w:r w:rsidRPr="00A34D3B">
        <w:rPr>
          <w:rFonts w:asciiTheme="majorHAnsi" w:eastAsia="Times New Roman" w:hAnsiTheme="majorHAnsi" w:cstheme="minorHAnsi"/>
          <w:b/>
          <w:color w:val="000000" w:themeColor="text1"/>
          <w:sz w:val="26"/>
          <w:szCs w:val="26"/>
          <w:lang w:eastAsia="es-AR"/>
        </w:rPr>
        <w:t>el FpV</w:t>
      </w:r>
      <w:r w:rsidRPr="00A34D3B">
        <w:rPr>
          <w:rFonts w:asciiTheme="majorHAnsi" w:eastAsia="Times New Roman" w:hAnsiTheme="majorHAnsi" w:cstheme="minorHAnsi"/>
          <w:color w:val="000000" w:themeColor="text1"/>
          <w:sz w:val="26"/>
          <w:szCs w:val="26"/>
          <w:lang w:eastAsia="es-AR"/>
        </w:rPr>
        <w:t xml:space="preserve"> se recupera alcanzando la mayor cantidad de votos </w:t>
      </w:r>
      <w:r w:rsidRPr="00A34D3B">
        <w:rPr>
          <w:rFonts w:asciiTheme="majorHAnsi" w:eastAsia="Times New Roman" w:hAnsiTheme="majorHAnsi" w:cstheme="minorHAnsi"/>
          <w:b/>
          <w:color w:val="000000" w:themeColor="text1"/>
          <w:sz w:val="26"/>
          <w:szCs w:val="26"/>
          <w:lang w:eastAsia="es-AR"/>
        </w:rPr>
        <w:t>en 31 de las 47</w:t>
      </w:r>
      <w:r w:rsidRPr="00A34D3B">
        <w:rPr>
          <w:rFonts w:asciiTheme="majorHAnsi" w:eastAsia="Times New Roman" w:hAnsiTheme="majorHAnsi" w:cstheme="minorHAnsi"/>
          <w:color w:val="000000" w:themeColor="text1"/>
          <w:sz w:val="26"/>
          <w:szCs w:val="26"/>
          <w:lang w:eastAsia="es-AR"/>
        </w:rPr>
        <w:t xml:space="preserve">. </w:t>
      </w:r>
      <w:r w:rsidRPr="00A34D3B">
        <w:rPr>
          <w:rFonts w:asciiTheme="majorHAnsi" w:eastAsia="Times New Roman" w:hAnsiTheme="majorHAnsi" w:cstheme="minorHAnsi"/>
          <w:b/>
          <w:color w:val="000000" w:themeColor="text1"/>
          <w:sz w:val="26"/>
          <w:szCs w:val="26"/>
          <w:lang w:eastAsia="es-AR"/>
        </w:rPr>
        <w:t>Cambiemos</w:t>
      </w:r>
      <w:r w:rsidRPr="00A34D3B">
        <w:rPr>
          <w:rFonts w:asciiTheme="majorHAnsi" w:eastAsia="Times New Roman" w:hAnsiTheme="majorHAnsi" w:cstheme="minorHAnsi"/>
          <w:color w:val="000000" w:themeColor="text1"/>
          <w:sz w:val="26"/>
          <w:szCs w:val="26"/>
          <w:lang w:eastAsia="es-AR"/>
        </w:rPr>
        <w:t xml:space="preserve"> hace su aparición en las Paso ganando </w:t>
      </w:r>
      <w:r w:rsidRPr="00A34D3B">
        <w:rPr>
          <w:rFonts w:asciiTheme="majorHAnsi" w:eastAsia="Times New Roman" w:hAnsiTheme="majorHAnsi" w:cstheme="minorHAnsi"/>
          <w:b/>
          <w:color w:val="000000" w:themeColor="text1"/>
          <w:sz w:val="26"/>
          <w:szCs w:val="26"/>
          <w:lang w:eastAsia="es-AR"/>
        </w:rPr>
        <w:t>14 de estas grandes ciudades</w:t>
      </w:r>
      <w:r w:rsidRPr="00A34D3B">
        <w:rPr>
          <w:rFonts w:asciiTheme="majorHAnsi" w:eastAsia="Times New Roman" w:hAnsiTheme="majorHAnsi" w:cstheme="minorHAnsi"/>
          <w:color w:val="000000" w:themeColor="text1"/>
          <w:sz w:val="26"/>
          <w:szCs w:val="26"/>
          <w:lang w:eastAsia="es-AR"/>
        </w:rPr>
        <w:t xml:space="preserve">. </w:t>
      </w:r>
      <w:r w:rsidRPr="00A34D3B">
        <w:rPr>
          <w:rFonts w:asciiTheme="majorHAnsi" w:eastAsia="Times New Roman" w:hAnsiTheme="majorHAnsi" w:cstheme="minorHAnsi"/>
          <w:b/>
          <w:color w:val="000000" w:themeColor="text1"/>
          <w:sz w:val="26"/>
          <w:szCs w:val="26"/>
          <w:lang w:eastAsia="es-AR"/>
        </w:rPr>
        <w:t>El massismo</w:t>
      </w:r>
      <w:r w:rsidRPr="00A34D3B">
        <w:rPr>
          <w:rFonts w:asciiTheme="majorHAnsi" w:eastAsia="Times New Roman" w:hAnsiTheme="majorHAnsi" w:cstheme="minorHAnsi"/>
          <w:color w:val="000000" w:themeColor="text1"/>
          <w:sz w:val="26"/>
          <w:szCs w:val="26"/>
          <w:lang w:eastAsia="es-AR"/>
        </w:rPr>
        <w:t xml:space="preserve"> no puede evitar la polarización y solo obtiene el triunfo </w:t>
      </w:r>
      <w:r w:rsidRPr="00A34D3B">
        <w:rPr>
          <w:rFonts w:asciiTheme="majorHAnsi" w:eastAsia="Times New Roman" w:hAnsiTheme="majorHAnsi" w:cstheme="minorHAnsi"/>
          <w:b/>
          <w:color w:val="000000" w:themeColor="text1"/>
          <w:sz w:val="26"/>
          <w:szCs w:val="26"/>
          <w:lang w:eastAsia="es-AR"/>
        </w:rPr>
        <w:t>en 2 ciudades</w:t>
      </w:r>
      <w:r w:rsidRPr="00A34D3B">
        <w:rPr>
          <w:rFonts w:asciiTheme="majorHAnsi" w:eastAsia="Times New Roman" w:hAnsiTheme="majorHAnsi" w:cstheme="minorHAnsi"/>
          <w:color w:val="000000" w:themeColor="text1"/>
          <w:sz w:val="26"/>
          <w:szCs w:val="26"/>
          <w:lang w:eastAsia="es-AR"/>
        </w:rPr>
        <w:t xml:space="preserve">. </w:t>
      </w:r>
    </w:p>
    <w:p w:rsidR="00125DF8" w:rsidRPr="00A34D3B" w:rsidRDefault="00125DF8" w:rsidP="00125DF8">
      <w:pPr>
        <w:jc w:val="both"/>
        <w:rPr>
          <w:rFonts w:asciiTheme="majorHAnsi" w:eastAsia="Times New Roman" w:hAnsiTheme="majorHAnsi" w:cstheme="minorHAnsi"/>
          <w:color w:val="000000" w:themeColor="text1"/>
          <w:sz w:val="26"/>
          <w:szCs w:val="26"/>
          <w:lang w:eastAsia="es-AR"/>
        </w:rPr>
      </w:pPr>
      <w:r w:rsidRPr="00A34D3B">
        <w:rPr>
          <w:rFonts w:asciiTheme="majorHAnsi" w:eastAsia="Times New Roman" w:hAnsiTheme="majorHAnsi" w:cstheme="minorHAnsi"/>
          <w:b/>
          <w:color w:val="000000" w:themeColor="text1"/>
          <w:sz w:val="26"/>
          <w:szCs w:val="26"/>
          <w:lang w:eastAsia="es-AR"/>
        </w:rPr>
        <w:t>En 2017, Cambiemos</w:t>
      </w:r>
      <w:r w:rsidRPr="00A34D3B">
        <w:rPr>
          <w:rFonts w:asciiTheme="majorHAnsi" w:eastAsia="Times New Roman" w:hAnsiTheme="majorHAnsi" w:cstheme="minorHAnsi"/>
          <w:color w:val="000000" w:themeColor="text1"/>
          <w:sz w:val="26"/>
          <w:szCs w:val="26"/>
          <w:lang w:eastAsia="es-AR"/>
        </w:rPr>
        <w:t xml:space="preserve"> logra imponerse en la mayoría de ciudades: </w:t>
      </w:r>
      <w:r w:rsidRPr="00A34D3B">
        <w:rPr>
          <w:rFonts w:asciiTheme="majorHAnsi" w:eastAsia="Times New Roman" w:hAnsiTheme="majorHAnsi" w:cstheme="minorHAnsi"/>
          <w:b/>
          <w:color w:val="000000" w:themeColor="text1"/>
          <w:sz w:val="26"/>
          <w:szCs w:val="26"/>
          <w:lang w:eastAsia="es-AR"/>
        </w:rPr>
        <w:t>26 de 47</w:t>
      </w:r>
      <w:r w:rsidRPr="00A34D3B">
        <w:rPr>
          <w:rFonts w:asciiTheme="majorHAnsi" w:eastAsia="Times New Roman" w:hAnsiTheme="majorHAnsi" w:cstheme="minorHAnsi"/>
          <w:color w:val="000000" w:themeColor="text1"/>
          <w:sz w:val="26"/>
          <w:szCs w:val="26"/>
          <w:lang w:eastAsia="es-AR"/>
        </w:rPr>
        <w:t xml:space="preserve">. </w:t>
      </w:r>
      <w:r w:rsidRPr="00A34D3B">
        <w:rPr>
          <w:rFonts w:asciiTheme="majorHAnsi" w:eastAsia="Times New Roman" w:hAnsiTheme="majorHAnsi" w:cstheme="minorHAnsi"/>
          <w:b/>
          <w:color w:val="000000" w:themeColor="text1"/>
          <w:sz w:val="26"/>
          <w:szCs w:val="26"/>
          <w:lang w:eastAsia="es-AR"/>
        </w:rPr>
        <w:t>Unidad ciudadana</w:t>
      </w:r>
      <w:r w:rsidRPr="00A34D3B">
        <w:rPr>
          <w:rFonts w:asciiTheme="majorHAnsi" w:eastAsia="Times New Roman" w:hAnsiTheme="majorHAnsi" w:cstheme="minorHAnsi"/>
          <w:color w:val="000000" w:themeColor="text1"/>
          <w:sz w:val="26"/>
          <w:szCs w:val="26"/>
          <w:lang w:eastAsia="es-AR"/>
        </w:rPr>
        <w:t xml:space="preserve"> se lleva el triunfo </w:t>
      </w:r>
      <w:r w:rsidRPr="00A34D3B">
        <w:rPr>
          <w:rFonts w:asciiTheme="majorHAnsi" w:eastAsia="Times New Roman" w:hAnsiTheme="majorHAnsi" w:cstheme="minorHAnsi"/>
          <w:b/>
          <w:color w:val="000000" w:themeColor="text1"/>
          <w:sz w:val="26"/>
          <w:szCs w:val="26"/>
          <w:lang w:eastAsia="es-AR"/>
        </w:rPr>
        <w:t>en 20 y el Randazzismo en 1 ciudad</w:t>
      </w:r>
      <w:r w:rsidRPr="00A34D3B">
        <w:rPr>
          <w:rFonts w:asciiTheme="majorHAnsi" w:eastAsia="Times New Roman" w:hAnsiTheme="majorHAnsi" w:cstheme="minorHAnsi"/>
          <w:color w:val="000000" w:themeColor="text1"/>
          <w:sz w:val="26"/>
          <w:szCs w:val="26"/>
          <w:lang w:eastAsia="es-AR"/>
        </w:rPr>
        <w:t xml:space="preserve">. </w:t>
      </w:r>
    </w:p>
    <w:p w:rsidR="00125DF8" w:rsidRPr="00A34D3B" w:rsidRDefault="00125DF8" w:rsidP="00125DF8">
      <w:pPr>
        <w:jc w:val="both"/>
        <w:rPr>
          <w:rFonts w:asciiTheme="majorHAnsi" w:eastAsia="Times New Roman" w:hAnsiTheme="majorHAnsi" w:cstheme="minorHAnsi"/>
          <w:color w:val="000000" w:themeColor="text1"/>
          <w:sz w:val="26"/>
          <w:szCs w:val="26"/>
          <w:lang w:eastAsia="es-AR"/>
        </w:rPr>
      </w:pPr>
      <w:r w:rsidRPr="00A34D3B">
        <w:rPr>
          <w:rFonts w:asciiTheme="majorHAnsi" w:eastAsia="Times New Roman" w:hAnsiTheme="majorHAnsi" w:cstheme="minorHAnsi"/>
          <w:color w:val="000000" w:themeColor="text1"/>
          <w:sz w:val="26"/>
          <w:szCs w:val="26"/>
          <w:lang w:eastAsia="es-AR"/>
        </w:rPr>
        <w:t xml:space="preserve">Según estos resultados, si tomamos las dos Paso de medio término (2013 / 2017) los 3 hechos significativos son: En primer lugar </w:t>
      </w:r>
      <w:r w:rsidRPr="00A34D3B">
        <w:rPr>
          <w:rFonts w:asciiTheme="majorHAnsi" w:eastAsia="Times New Roman" w:hAnsiTheme="majorHAnsi" w:cstheme="minorHAnsi"/>
          <w:b/>
          <w:color w:val="000000" w:themeColor="text1"/>
          <w:sz w:val="26"/>
          <w:szCs w:val="26"/>
          <w:lang w:eastAsia="es-AR"/>
        </w:rPr>
        <w:t>la irrupción de Cambiemos</w:t>
      </w:r>
      <w:r w:rsidRPr="00A34D3B">
        <w:rPr>
          <w:rFonts w:asciiTheme="majorHAnsi" w:eastAsia="Times New Roman" w:hAnsiTheme="majorHAnsi" w:cstheme="minorHAnsi"/>
          <w:color w:val="000000" w:themeColor="text1"/>
          <w:sz w:val="26"/>
          <w:szCs w:val="26"/>
          <w:lang w:eastAsia="es-AR"/>
        </w:rPr>
        <w:t xml:space="preserve"> pasando de no presentar alternativa en 2013 a quedarse con la mayoría de las grandes ciudades (26/47) en 2017. E</w:t>
      </w:r>
      <w:r>
        <w:rPr>
          <w:rFonts w:asciiTheme="majorHAnsi" w:eastAsia="Times New Roman" w:hAnsiTheme="majorHAnsi" w:cstheme="minorHAnsi"/>
          <w:color w:val="000000" w:themeColor="text1"/>
          <w:sz w:val="26"/>
          <w:szCs w:val="26"/>
          <w:lang w:eastAsia="es-AR"/>
        </w:rPr>
        <w:t>n</w:t>
      </w:r>
      <w:r w:rsidRPr="00A34D3B">
        <w:rPr>
          <w:rFonts w:asciiTheme="majorHAnsi" w:eastAsia="Times New Roman" w:hAnsiTheme="majorHAnsi" w:cstheme="minorHAnsi"/>
          <w:color w:val="000000" w:themeColor="text1"/>
          <w:sz w:val="26"/>
          <w:szCs w:val="26"/>
          <w:lang w:eastAsia="es-AR"/>
        </w:rPr>
        <w:t xml:space="preserve"> segundo lugar</w:t>
      </w:r>
      <w:r w:rsidRPr="00A34D3B">
        <w:rPr>
          <w:rFonts w:asciiTheme="majorHAnsi" w:eastAsia="Times New Roman" w:hAnsiTheme="majorHAnsi" w:cstheme="minorHAnsi"/>
          <w:b/>
          <w:color w:val="000000" w:themeColor="text1"/>
          <w:sz w:val="26"/>
          <w:szCs w:val="26"/>
          <w:lang w:eastAsia="es-AR"/>
        </w:rPr>
        <w:t xml:space="preserve"> </w:t>
      </w:r>
      <w:r>
        <w:rPr>
          <w:rFonts w:asciiTheme="majorHAnsi" w:eastAsia="Times New Roman" w:hAnsiTheme="majorHAnsi" w:cstheme="minorHAnsi"/>
          <w:b/>
          <w:color w:val="000000" w:themeColor="text1"/>
          <w:sz w:val="26"/>
          <w:szCs w:val="26"/>
          <w:lang w:eastAsia="es-AR"/>
        </w:rPr>
        <w:t xml:space="preserve">el deterioro del massismo </w:t>
      </w:r>
      <w:r w:rsidRPr="00A34D3B">
        <w:rPr>
          <w:rFonts w:asciiTheme="majorHAnsi" w:eastAsia="Times New Roman" w:hAnsiTheme="majorHAnsi" w:cstheme="minorHAnsi"/>
          <w:b/>
          <w:color w:val="000000" w:themeColor="text1"/>
          <w:sz w:val="26"/>
          <w:szCs w:val="26"/>
          <w:lang w:eastAsia="es-AR"/>
        </w:rPr>
        <w:t>como alternativa competitiva</w:t>
      </w:r>
      <w:r w:rsidRPr="00A34D3B">
        <w:rPr>
          <w:rFonts w:asciiTheme="majorHAnsi" w:eastAsia="Times New Roman" w:hAnsiTheme="majorHAnsi" w:cstheme="minorHAnsi"/>
          <w:color w:val="000000" w:themeColor="text1"/>
          <w:sz w:val="26"/>
          <w:szCs w:val="26"/>
          <w:lang w:eastAsia="es-AR"/>
        </w:rPr>
        <w:t xml:space="preserve">, pasando en 2013 de ganar 31 de las 47 ciudades a no hacerlo en ninguna en 2017. Por último, el tercer elemento importante de estos datos es que a pesar de haber perdido la presidencia y la gobernación de la provincia de Buenos Aires, </w:t>
      </w:r>
      <w:r w:rsidRPr="00A34D3B">
        <w:rPr>
          <w:rFonts w:asciiTheme="majorHAnsi" w:eastAsia="Times New Roman" w:hAnsiTheme="majorHAnsi" w:cstheme="minorHAnsi"/>
          <w:b/>
          <w:color w:val="000000" w:themeColor="text1"/>
          <w:sz w:val="26"/>
          <w:szCs w:val="26"/>
          <w:lang w:eastAsia="es-AR"/>
        </w:rPr>
        <w:t>el peronismo kirchnerista paso de ganar 15 ciudades en 2013, a hacerlo en 20 en 2017</w:t>
      </w:r>
      <w:r w:rsidRPr="00A34D3B">
        <w:rPr>
          <w:rFonts w:asciiTheme="majorHAnsi" w:eastAsia="Times New Roman" w:hAnsiTheme="majorHAnsi" w:cstheme="minorHAnsi"/>
          <w:color w:val="000000" w:themeColor="text1"/>
          <w:sz w:val="26"/>
          <w:szCs w:val="26"/>
          <w:lang w:eastAsia="es-AR"/>
        </w:rPr>
        <w:t>; es decir que ganó 5 ciudades grandes más que en las últimas legislativas</w:t>
      </w:r>
      <w:r>
        <w:rPr>
          <w:rFonts w:asciiTheme="majorHAnsi" w:eastAsia="Times New Roman" w:hAnsiTheme="majorHAnsi" w:cstheme="minorHAnsi"/>
          <w:color w:val="000000" w:themeColor="text1"/>
          <w:sz w:val="26"/>
          <w:szCs w:val="26"/>
          <w:lang w:eastAsia="es-AR"/>
        </w:rPr>
        <w:t xml:space="preserve"> siendo oposición, en esta oportunidad, tanto a nivel nacional como provincial </w:t>
      </w:r>
      <w:r w:rsidRPr="00A34D3B">
        <w:rPr>
          <w:rFonts w:asciiTheme="majorHAnsi" w:eastAsia="Times New Roman" w:hAnsiTheme="majorHAnsi" w:cstheme="minorHAnsi"/>
          <w:b/>
          <w:color w:val="000000" w:themeColor="text1"/>
          <w:sz w:val="26"/>
          <w:szCs w:val="26"/>
          <w:lang w:eastAsia="es-AR"/>
        </w:rPr>
        <w:t>Tomando 2015 / 2107, Unión Ciudadana perdió  11 grandes ciudades</w:t>
      </w:r>
      <w:r w:rsidRPr="00A34D3B">
        <w:rPr>
          <w:rFonts w:asciiTheme="majorHAnsi" w:eastAsia="Times New Roman" w:hAnsiTheme="majorHAnsi" w:cstheme="minorHAnsi"/>
          <w:color w:val="000000" w:themeColor="text1"/>
          <w:sz w:val="26"/>
          <w:szCs w:val="26"/>
          <w:lang w:eastAsia="es-AR"/>
        </w:rPr>
        <w:t xml:space="preserve">: </w:t>
      </w:r>
    </w:p>
    <w:p w:rsidR="00125DF8" w:rsidRPr="00A34D3B" w:rsidRDefault="00125DF8" w:rsidP="00125DF8">
      <w:pPr>
        <w:jc w:val="both"/>
        <w:rPr>
          <w:rFonts w:asciiTheme="majorHAnsi" w:eastAsia="Times New Roman" w:hAnsiTheme="majorHAnsi" w:cstheme="minorHAnsi"/>
          <w:color w:val="000000" w:themeColor="text1"/>
          <w:sz w:val="26"/>
          <w:szCs w:val="26"/>
          <w:lang w:eastAsia="es-AR"/>
        </w:rPr>
      </w:pPr>
      <w:r w:rsidRPr="00A34D3B">
        <w:rPr>
          <w:rFonts w:asciiTheme="majorHAnsi" w:eastAsia="Times New Roman" w:hAnsiTheme="majorHAnsi" w:cstheme="minorHAnsi"/>
          <w:b/>
          <w:color w:val="000000" w:themeColor="text1"/>
          <w:sz w:val="26"/>
          <w:szCs w:val="26"/>
          <w:lang w:eastAsia="es-AR"/>
        </w:rPr>
        <w:t>En la Primera Sección:</w:t>
      </w:r>
      <w:r w:rsidRPr="00A34D3B">
        <w:rPr>
          <w:rFonts w:asciiTheme="majorHAnsi" w:eastAsia="Times New Roman" w:hAnsiTheme="majorHAnsi" w:cstheme="minorHAnsi"/>
          <w:color w:val="000000" w:themeColor="text1"/>
          <w:sz w:val="26"/>
          <w:szCs w:val="26"/>
          <w:lang w:eastAsia="es-AR"/>
        </w:rPr>
        <w:t xml:space="preserve"> San Martín, 3 de Febrero, Morón, San Miguel e Ituzaingó. </w:t>
      </w:r>
      <w:r w:rsidRPr="00A34D3B">
        <w:rPr>
          <w:rFonts w:asciiTheme="majorHAnsi" w:eastAsia="Times New Roman" w:hAnsiTheme="majorHAnsi" w:cstheme="minorHAnsi"/>
          <w:b/>
          <w:color w:val="000000" w:themeColor="text1"/>
          <w:sz w:val="26"/>
          <w:szCs w:val="26"/>
          <w:lang w:eastAsia="es-AR"/>
        </w:rPr>
        <w:t>En la Segunda Sección:</w:t>
      </w:r>
      <w:r w:rsidRPr="00A34D3B">
        <w:rPr>
          <w:rFonts w:asciiTheme="majorHAnsi" w:eastAsia="Times New Roman" w:hAnsiTheme="majorHAnsi" w:cstheme="minorHAnsi"/>
          <w:color w:val="000000" w:themeColor="text1"/>
          <w:sz w:val="26"/>
          <w:szCs w:val="26"/>
          <w:lang w:eastAsia="es-AR"/>
        </w:rPr>
        <w:t xml:space="preserve"> San Nicolás. </w:t>
      </w:r>
      <w:r w:rsidRPr="00A34D3B">
        <w:rPr>
          <w:rFonts w:asciiTheme="majorHAnsi" w:eastAsia="Times New Roman" w:hAnsiTheme="majorHAnsi" w:cstheme="minorHAnsi"/>
          <w:b/>
          <w:color w:val="000000" w:themeColor="text1"/>
          <w:sz w:val="26"/>
          <w:szCs w:val="26"/>
          <w:lang w:eastAsia="es-AR"/>
        </w:rPr>
        <w:t>En la Tercera Sección:</w:t>
      </w:r>
      <w:r w:rsidRPr="00A34D3B">
        <w:rPr>
          <w:rFonts w:asciiTheme="majorHAnsi" w:eastAsia="Times New Roman" w:hAnsiTheme="majorHAnsi" w:cstheme="minorHAnsi"/>
          <w:color w:val="000000" w:themeColor="text1"/>
          <w:sz w:val="26"/>
          <w:szCs w:val="26"/>
          <w:lang w:eastAsia="es-AR"/>
        </w:rPr>
        <w:t xml:space="preserve"> Lanús y Berisso. </w:t>
      </w:r>
      <w:r w:rsidRPr="00A34D3B">
        <w:rPr>
          <w:rFonts w:asciiTheme="majorHAnsi" w:eastAsia="Times New Roman" w:hAnsiTheme="majorHAnsi" w:cstheme="minorHAnsi"/>
          <w:b/>
          <w:color w:val="000000" w:themeColor="text1"/>
          <w:sz w:val="26"/>
          <w:szCs w:val="26"/>
          <w:lang w:eastAsia="es-AR"/>
        </w:rPr>
        <w:t>En la Cuarta Sección:</w:t>
      </w:r>
      <w:r w:rsidRPr="00A34D3B">
        <w:rPr>
          <w:rFonts w:asciiTheme="majorHAnsi" w:eastAsia="Times New Roman" w:hAnsiTheme="majorHAnsi" w:cstheme="minorHAnsi"/>
          <w:color w:val="000000" w:themeColor="text1"/>
          <w:sz w:val="26"/>
          <w:szCs w:val="26"/>
          <w:lang w:eastAsia="es-AR"/>
        </w:rPr>
        <w:t xml:space="preserve"> Chivilcoy. </w:t>
      </w:r>
      <w:r w:rsidRPr="00A34D3B">
        <w:rPr>
          <w:rFonts w:asciiTheme="majorHAnsi" w:eastAsia="Times New Roman" w:hAnsiTheme="majorHAnsi" w:cstheme="minorHAnsi"/>
          <w:b/>
          <w:color w:val="000000" w:themeColor="text1"/>
          <w:sz w:val="26"/>
          <w:szCs w:val="26"/>
          <w:lang w:eastAsia="es-AR"/>
        </w:rPr>
        <w:t>En la Quinta Sección:</w:t>
      </w:r>
      <w:r w:rsidRPr="00A34D3B">
        <w:rPr>
          <w:rFonts w:asciiTheme="majorHAnsi" w:eastAsia="Times New Roman" w:hAnsiTheme="majorHAnsi" w:cstheme="minorHAnsi"/>
          <w:color w:val="000000" w:themeColor="text1"/>
          <w:sz w:val="26"/>
          <w:szCs w:val="26"/>
          <w:lang w:eastAsia="es-AR"/>
        </w:rPr>
        <w:t xml:space="preserve"> Partido de La Costa. </w:t>
      </w:r>
      <w:r w:rsidRPr="00A34D3B">
        <w:rPr>
          <w:rFonts w:asciiTheme="majorHAnsi" w:eastAsia="Times New Roman" w:hAnsiTheme="majorHAnsi" w:cstheme="minorHAnsi"/>
          <w:b/>
          <w:color w:val="000000" w:themeColor="text1"/>
          <w:sz w:val="26"/>
          <w:szCs w:val="26"/>
          <w:lang w:eastAsia="es-AR"/>
        </w:rPr>
        <w:t>En la Sexta Sección</w:t>
      </w:r>
      <w:r w:rsidRPr="00A34D3B">
        <w:rPr>
          <w:rFonts w:asciiTheme="majorHAnsi" w:eastAsia="Times New Roman" w:hAnsiTheme="majorHAnsi" w:cstheme="minorHAnsi"/>
          <w:color w:val="000000" w:themeColor="text1"/>
          <w:sz w:val="26"/>
          <w:szCs w:val="26"/>
          <w:lang w:eastAsia="es-AR"/>
        </w:rPr>
        <w:t xml:space="preserve"> las dos grande ciudades ya eran de Cambiemos y volvió a ganarlas. </w:t>
      </w:r>
      <w:r w:rsidRPr="00A34D3B">
        <w:rPr>
          <w:rFonts w:asciiTheme="majorHAnsi" w:eastAsia="Times New Roman" w:hAnsiTheme="majorHAnsi" w:cstheme="minorHAnsi"/>
          <w:b/>
          <w:color w:val="000000" w:themeColor="text1"/>
          <w:sz w:val="26"/>
          <w:szCs w:val="26"/>
          <w:lang w:eastAsia="es-AR"/>
        </w:rPr>
        <w:t>En La Séptima Sección:</w:t>
      </w:r>
      <w:r w:rsidRPr="00A34D3B">
        <w:rPr>
          <w:rFonts w:asciiTheme="majorHAnsi" w:eastAsia="Times New Roman" w:hAnsiTheme="majorHAnsi" w:cstheme="minorHAnsi"/>
          <w:color w:val="000000" w:themeColor="text1"/>
          <w:sz w:val="26"/>
          <w:szCs w:val="26"/>
          <w:lang w:eastAsia="es-AR"/>
        </w:rPr>
        <w:t xml:space="preserve"> Azul. </w:t>
      </w:r>
      <w:r w:rsidRPr="00A34D3B">
        <w:rPr>
          <w:rFonts w:asciiTheme="majorHAnsi" w:eastAsia="Times New Roman" w:hAnsiTheme="majorHAnsi" w:cstheme="minorHAnsi"/>
          <w:b/>
          <w:color w:val="000000" w:themeColor="text1"/>
          <w:sz w:val="26"/>
          <w:szCs w:val="26"/>
          <w:lang w:eastAsia="es-AR"/>
        </w:rPr>
        <w:t>Y en La Plata</w:t>
      </w:r>
      <w:r w:rsidRPr="00A34D3B">
        <w:rPr>
          <w:rFonts w:asciiTheme="majorHAnsi" w:eastAsia="Times New Roman" w:hAnsiTheme="majorHAnsi" w:cstheme="minorHAnsi"/>
          <w:color w:val="000000" w:themeColor="text1"/>
          <w:sz w:val="26"/>
          <w:szCs w:val="26"/>
          <w:lang w:eastAsia="es-AR"/>
        </w:rPr>
        <w:t xml:space="preserve"> el triunfo en las Paso pasó del Massismo a Cambiemos.</w:t>
      </w:r>
    </w:p>
    <w:p w:rsidR="00125DF8" w:rsidRPr="00A34D3B" w:rsidRDefault="00125DF8" w:rsidP="00125DF8">
      <w:pPr>
        <w:jc w:val="both"/>
        <w:rPr>
          <w:rFonts w:asciiTheme="majorHAnsi" w:eastAsia="Times New Roman" w:hAnsiTheme="majorHAnsi" w:cstheme="minorHAnsi"/>
          <w:color w:val="000000"/>
          <w:sz w:val="26"/>
          <w:szCs w:val="26"/>
          <w:lang w:eastAsia="es-AR"/>
        </w:rPr>
      </w:pPr>
      <w:r w:rsidRPr="00A34D3B">
        <w:rPr>
          <w:rFonts w:asciiTheme="majorHAnsi" w:eastAsia="Times New Roman" w:hAnsiTheme="majorHAnsi" w:cstheme="minorHAnsi"/>
          <w:color w:val="000000" w:themeColor="text1"/>
          <w:sz w:val="26"/>
          <w:szCs w:val="26"/>
          <w:lang w:eastAsia="es-AR"/>
        </w:rPr>
        <w:t xml:space="preserve">Paradójicamente, </w:t>
      </w:r>
      <w:r w:rsidRPr="00A34D3B">
        <w:rPr>
          <w:rFonts w:asciiTheme="majorHAnsi" w:eastAsia="Times New Roman" w:hAnsiTheme="majorHAnsi" w:cstheme="minorHAnsi"/>
          <w:b/>
          <w:color w:val="000000" w:themeColor="text1"/>
          <w:sz w:val="26"/>
          <w:szCs w:val="26"/>
          <w:lang w:eastAsia="es-AR"/>
        </w:rPr>
        <w:t>el caudal de votos del Peronismo kirchnerista se mantuvo relativamente estable en la sumatoria de estas grandes ciudades perdidas:</w:t>
      </w:r>
      <w:r w:rsidRPr="00A34D3B">
        <w:rPr>
          <w:rFonts w:asciiTheme="majorHAnsi" w:eastAsia="Times New Roman" w:hAnsiTheme="majorHAnsi" w:cstheme="minorHAnsi"/>
          <w:color w:val="000000" w:themeColor="text1"/>
          <w:sz w:val="26"/>
          <w:szCs w:val="26"/>
          <w:lang w:eastAsia="es-AR"/>
        </w:rPr>
        <w:t xml:space="preserve"> pasó de 407.722 en 2013 a </w:t>
      </w:r>
      <w:r w:rsidRPr="00A34D3B">
        <w:rPr>
          <w:rFonts w:asciiTheme="majorHAnsi" w:eastAsia="Times New Roman" w:hAnsiTheme="majorHAnsi" w:cstheme="minorHAnsi"/>
          <w:color w:val="000000"/>
          <w:sz w:val="26"/>
          <w:szCs w:val="26"/>
          <w:lang w:eastAsia="es-AR"/>
        </w:rPr>
        <w:t xml:space="preserve">489.106 en 2015 y 449.812 en 2017. </w:t>
      </w:r>
      <w:r w:rsidRPr="00A34D3B">
        <w:rPr>
          <w:rFonts w:asciiTheme="majorHAnsi" w:eastAsia="Times New Roman" w:hAnsiTheme="majorHAnsi" w:cstheme="minorHAnsi"/>
          <w:b/>
          <w:color w:val="000000"/>
          <w:sz w:val="26"/>
          <w:szCs w:val="26"/>
          <w:lang w:eastAsia="es-AR"/>
        </w:rPr>
        <w:t>Perdió 39.294 votos respecto al 2015</w:t>
      </w:r>
      <w:r w:rsidRPr="00A34D3B">
        <w:rPr>
          <w:rFonts w:asciiTheme="majorHAnsi" w:eastAsia="Times New Roman" w:hAnsiTheme="majorHAnsi" w:cstheme="minorHAnsi"/>
          <w:color w:val="000000"/>
          <w:sz w:val="26"/>
          <w:szCs w:val="26"/>
          <w:lang w:eastAsia="es-AR"/>
        </w:rPr>
        <w:t xml:space="preserve"> y ganó 42.090 respecto al 2013. </w:t>
      </w:r>
    </w:p>
    <w:p w:rsidR="005F71BF" w:rsidRPr="00A34D3B" w:rsidRDefault="00125DF8" w:rsidP="00125DF8">
      <w:pPr>
        <w:jc w:val="center"/>
        <w:rPr>
          <w:rFonts w:asciiTheme="majorHAnsi" w:eastAsia="Times New Roman" w:hAnsiTheme="majorHAnsi" w:cstheme="minorHAnsi"/>
          <w:color w:val="000000"/>
          <w:sz w:val="26"/>
          <w:szCs w:val="26"/>
          <w:lang w:eastAsia="es-AR"/>
        </w:rPr>
      </w:pPr>
      <w:r w:rsidRPr="00A34D3B">
        <w:rPr>
          <w:rFonts w:asciiTheme="majorHAnsi" w:eastAsia="Times New Roman" w:hAnsiTheme="majorHAnsi" w:cstheme="minorHAnsi"/>
          <w:color w:val="000000"/>
          <w:sz w:val="26"/>
          <w:szCs w:val="26"/>
          <w:lang w:eastAsia="es-AR"/>
        </w:rPr>
        <w:t xml:space="preserve">Si se tiene en cuenta que en el total provincial del Peronismo Kirchnerista pasó de 2.838.140 en 2015 a 2.876.191 de este año (es decir perdió 38.051 votos): </w:t>
      </w:r>
      <w:r w:rsidRPr="00A34D3B">
        <w:rPr>
          <w:rFonts w:asciiTheme="majorHAnsi" w:eastAsia="Times New Roman" w:hAnsiTheme="majorHAnsi" w:cstheme="minorHAnsi"/>
          <w:b/>
          <w:color w:val="000000"/>
          <w:sz w:val="26"/>
          <w:szCs w:val="26"/>
          <w:lang w:eastAsia="es-AR"/>
        </w:rPr>
        <w:t>podemos concluir que los votos perdidos (39.249) en las grandes ciudades explican el total de votos perdidos en</w:t>
      </w:r>
      <w:r>
        <w:rPr>
          <w:rFonts w:asciiTheme="majorHAnsi" w:eastAsia="Times New Roman" w:hAnsiTheme="majorHAnsi" w:cstheme="minorHAnsi"/>
          <w:b/>
          <w:color w:val="000000"/>
          <w:sz w:val="26"/>
          <w:szCs w:val="26"/>
          <w:lang w:eastAsia="es-AR"/>
        </w:rPr>
        <w:t xml:space="preserve"> </w:t>
      </w:r>
      <w:r w:rsidRPr="00A34D3B">
        <w:rPr>
          <w:rFonts w:asciiTheme="majorHAnsi" w:eastAsia="Times New Roman" w:hAnsiTheme="majorHAnsi" w:cstheme="minorHAnsi"/>
          <w:b/>
          <w:color w:val="000000"/>
          <w:sz w:val="26"/>
          <w:szCs w:val="26"/>
          <w:lang w:eastAsia="es-AR"/>
        </w:rPr>
        <w:t>la provincia respecto al 2015</w:t>
      </w:r>
      <w:r>
        <w:rPr>
          <w:rFonts w:asciiTheme="majorHAnsi" w:eastAsia="Times New Roman" w:hAnsiTheme="majorHAnsi" w:cstheme="minorHAnsi"/>
          <w:b/>
          <w:color w:val="000000"/>
          <w:sz w:val="26"/>
          <w:szCs w:val="26"/>
          <w:lang w:eastAsia="es-AR"/>
        </w:rPr>
        <w:t>.</w:t>
      </w:r>
      <w:r w:rsidRPr="00A34D3B">
        <w:rPr>
          <w:rFonts w:asciiTheme="majorHAnsi" w:eastAsia="Times New Roman" w:hAnsiTheme="majorHAnsi" w:cstheme="minorHAnsi"/>
          <w:color w:val="000000"/>
          <w:sz w:val="26"/>
          <w:szCs w:val="26"/>
          <w:lang w:eastAsia="es-AR"/>
        </w:rPr>
        <w:t xml:space="preserve"> </w:t>
      </w:r>
      <w:r w:rsidR="005F71BF" w:rsidRPr="00A34D3B">
        <w:rPr>
          <w:rFonts w:asciiTheme="majorHAnsi" w:eastAsia="Times New Roman" w:hAnsiTheme="majorHAnsi" w:cstheme="minorHAnsi"/>
          <w:noProof/>
          <w:color w:val="000000"/>
          <w:sz w:val="26"/>
          <w:szCs w:val="26"/>
          <w:lang w:eastAsia="es-AR"/>
        </w:rPr>
        <w:lastRenderedPageBreak/>
        <w:drawing>
          <wp:inline distT="0" distB="0" distL="0" distR="0" wp14:anchorId="21912200" wp14:editId="57D21737">
            <wp:extent cx="4890052" cy="5645426"/>
            <wp:effectExtent l="0" t="0" r="635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º seccion ciudades con mas de 50 mil hab.JPG"/>
                    <pic:cNvPicPr/>
                  </pic:nvPicPr>
                  <pic:blipFill>
                    <a:blip r:embed="rId14">
                      <a:extLst>
                        <a:ext uri="{28A0092B-C50C-407E-A947-70E740481C1C}">
                          <a14:useLocalDpi xmlns:a14="http://schemas.microsoft.com/office/drawing/2010/main" val="0"/>
                        </a:ext>
                      </a:extLst>
                    </a:blip>
                    <a:stretch>
                      <a:fillRect/>
                    </a:stretch>
                  </pic:blipFill>
                  <pic:spPr>
                    <a:xfrm>
                      <a:off x="0" y="0"/>
                      <a:ext cx="4887783" cy="5642807"/>
                    </a:xfrm>
                    <a:prstGeom prst="rect">
                      <a:avLst/>
                    </a:prstGeom>
                  </pic:spPr>
                </pic:pic>
              </a:graphicData>
            </a:graphic>
          </wp:inline>
        </w:drawing>
      </w:r>
      <w:r w:rsidR="005F71BF" w:rsidRPr="00A34D3B">
        <w:rPr>
          <w:rFonts w:asciiTheme="majorHAnsi" w:eastAsia="Times New Roman" w:hAnsiTheme="majorHAnsi" w:cstheme="minorHAnsi"/>
          <w:noProof/>
          <w:color w:val="000000"/>
          <w:sz w:val="26"/>
          <w:szCs w:val="26"/>
          <w:lang w:eastAsia="es-AR"/>
        </w:rPr>
        <w:drawing>
          <wp:inline distT="0" distB="0" distL="0" distR="0" wp14:anchorId="31D1822E" wp14:editId="4D7BF973">
            <wp:extent cx="4492487" cy="2584174"/>
            <wp:effectExtent l="0" t="0" r="3810" b="698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º seccion ciudades con más de 50 hab.JPG"/>
                    <pic:cNvPicPr/>
                  </pic:nvPicPr>
                  <pic:blipFill>
                    <a:blip r:embed="rId15">
                      <a:extLst>
                        <a:ext uri="{28A0092B-C50C-407E-A947-70E740481C1C}">
                          <a14:useLocalDpi xmlns:a14="http://schemas.microsoft.com/office/drawing/2010/main" val="0"/>
                        </a:ext>
                      </a:extLst>
                    </a:blip>
                    <a:stretch>
                      <a:fillRect/>
                    </a:stretch>
                  </pic:blipFill>
                  <pic:spPr>
                    <a:xfrm>
                      <a:off x="0" y="0"/>
                      <a:ext cx="4490401" cy="2582974"/>
                    </a:xfrm>
                    <a:prstGeom prst="rect">
                      <a:avLst/>
                    </a:prstGeom>
                  </pic:spPr>
                </pic:pic>
              </a:graphicData>
            </a:graphic>
          </wp:inline>
        </w:drawing>
      </w:r>
      <w:r w:rsidR="005F71BF" w:rsidRPr="00A34D3B">
        <w:rPr>
          <w:rFonts w:asciiTheme="majorHAnsi" w:eastAsia="Times New Roman" w:hAnsiTheme="majorHAnsi" w:cstheme="minorHAnsi"/>
          <w:noProof/>
          <w:color w:val="000000"/>
          <w:sz w:val="26"/>
          <w:szCs w:val="26"/>
          <w:lang w:eastAsia="es-AR"/>
        </w:rPr>
        <w:lastRenderedPageBreak/>
        <w:drawing>
          <wp:inline distT="0" distB="0" distL="0" distR="0" wp14:anchorId="281D8958" wp14:editId="102AC346">
            <wp:extent cx="4834393" cy="4754880"/>
            <wp:effectExtent l="0" t="0" r="4445" b="762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º seccion ciudades con mas de 50 mil hab.JPG"/>
                    <pic:cNvPicPr/>
                  </pic:nvPicPr>
                  <pic:blipFill>
                    <a:blip r:embed="rId16">
                      <a:extLst>
                        <a:ext uri="{28A0092B-C50C-407E-A947-70E740481C1C}">
                          <a14:useLocalDpi xmlns:a14="http://schemas.microsoft.com/office/drawing/2010/main" val="0"/>
                        </a:ext>
                      </a:extLst>
                    </a:blip>
                    <a:stretch>
                      <a:fillRect/>
                    </a:stretch>
                  </pic:blipFill>
                  <pic:spPr>
                    <a:xfrm>
                      <a:off x="0" y="0"/>
                      <a:ext cx="4836607" cy="4757058"/>
                    </a:xfrm>
                    <a:prstGeom prst="rect">
                      <a:avLst/>
                    </a:prstGeom>
                  </pic:spPr>
                </pic:pic>
              </a:graphicData>
            </a:graphic>
          </wp:inline>
        </w:drawing>
      </w:r>
      <w:r w:rsidR="005F71BF" w:rsidRPr="00A34D3B">
        <w:rPr>
          <w:rFonts w:asciiTheme="majorHAnsi" w:eastAsia="Times New Roman" w:hAnsiTheme="majorHAnsi" w:cstheme="minorHAnsi"/>
          <w:noProof/>
          <w:color w:val="000000"/>
          <w:sz w:val="26"/>
          <w:szCs w:val="26"/>
          <w:lang w:eastAsia="es-AR"/>
        </w:rPr>
        <w:drawing>
          <wp:inline distT="0" distB="0" distL="0" distR="0" wp14:anchorId="539200C9" wp14:editId="23350D3E">
            <wp:extent cx="4691270" cy="2862470"/>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º seccion ciudades con mas de 50 mil hab.JPG"/>
                    <pic:cNvPicPr/>
                  </pic:nvPicPr>
                  <pic:blipFill>
                    <a:blip r:embed="rId17">
                      <a:extLst>
                        <a:ext uri="{28A0092B-C50C-407E-A947-70E740481C1C}">
                          <a14:useLocalDpi xmlns:a14="http://schemas.microsoft.com/office/drawing/2010/main" val="0"/>
                        </a:ext>
                      </a:extLst>
                    </a:blip>
                    <a:stretch>
                      <a:fillRect/>
                    </a:stretch>
                  </pic:blipFill>
                  <pic:spPr>
                    <a:xfrm>
                      <a:off x="0" y="0"/>
                      <a:ext cx="4695674" cy="2865157"/>
                    </a:xfrm>
                    <a:prstGeom prst="rect">
                      <a:avLst/>
                    </a:prstGeom>
                  </pic:spPr>
                </pic:pic>
              </a:graphicData>
            </a:graphic>
          </wp:inline>
        </w:drawing>
      </w:r>
      <w:r w:rsidR="005F71BF" w:rsidRPr="00A34D3B">
        <w:rPr>
          <w:rFonts w:asciiTheme="majorHAnsi" w:eastAsia="Times New Roman" w:hAnsiTheme="majorHAnsi" w:cstheme="minorHAnsi"/>
          <w:noProof/>
          <w:color w:val="000000"/>
          <w:sz w:val="26"/>
          <w:szCs w:val="26"/>
          <w:lang w:eastAsia="es-AR"/>
        </w:rPr>
        <w:lastRenderedPageBreak/>
        <w:drawing>
          <wp:inline distT="0" distB="0" distL="0" distR="0" wp14:anchorId="4549BE6B" wp14:editId="391ADFDF">
            <wp:extent cx="4746928" cy="2934031"/>
            <wp:effectExtent l="0" t="0" r="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º seccion ciudades con mas de 50 mil hab.JPG"/>
                    <pic:cNvPicPr/>
                  </pic:nvPicPr>
                  <pic:blipFill>
                    <a:blip r:embed="rId18">
                      <a:extLst>
                        <a:ext uri="{28A0092B-C50C-407E-A947-70E740481C1C}">
                          <a14:useLocalDpi xmlns:a14="http://schemas.microsoft.com/office/drawing/2010/main" val="0"/>
                        </a:ext>
                      </a:extLst>
                    </a:blip>
                    <a:stretch>
                      <a:fillRect/>
                    </a:stretch>
                  </pic:blipFill>
                  <pic:spPr>
                    <a:xfrm>
                      <a:off x="0" y="0"/>
                      <a:ext cx="4745225" cy="2932979"/>
                    </a:xfrm>
                    <a:prstGeom prst="rect">
                      <a:avLst/>
                    </a:prstGeom>
                  </pic:spPr>
                </pic:pic>
              </a:graphicData>
            </a:graphic>
          </wp:inline>
        </w:drawing>
      </w:r>
      <w:r w:rsidR="005F71BF" w:rsidRPr="00A34D3B">
        <w:rPr>
          <w:rFonts w:asciiTheme="majorHAnsi" w:eastAsia="Times New Roman" w:hAnsiTheme="majorHAnsi" w:cstheme="minorHAnsi"/>
          <w:noProof/>
          <w:color w:val="000000"/>
          <w:sz w:val="26"/>
          <w:szCs w:val="26"/>
          <w:lang w:eastAsia="es-AR"/>
        </w:rPr>
        <w:drawing>
          <wp:inline distT="0" distB="0" distL="0" distR="0" wp14:anchorId="570B2F0C" wp14:editId="6318D2AC">
            <wp:extent cx="4778733" cy="2600076"/>
            <wp:effectExtent l="0" t="0" r="3175"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º seccion ciudades con mas de 50 mil hab.JPG"/>
                    <pic:cNvPicPr/>
                  </pic:nvPicPr>
                  <pic:blipFill>
                    <a:blip r:embed="rId19">
                      <a:extLst>
                        <a:ext uri="{28A0092B-C50C-407E-A947-70E740481C1C}">
                          <a14:useLocalDpi xmlns:a14="http://schemas.microsoft.com/office/drawing/2010/main" val="0"/>
                        </a:ext>
                      </a:extLst>
                    </a:blip>
                    <a:stretch>
                      <a:fillRect/>
                    </a:stretch>
                  </pic:blipFill>
                  <pic:spPr>
                    <a:xfrm>
                      <a:off x="0" y="0"/>
                      <a:ext cx="4783507" cy="2602673"/>
                    </a:xfrm>
                    <a:prstGeom prst="rect">
                      <a:avLst/>
                    </a:prstGeom>
                  </pic:spPr>
                </pic:pic>
              </a:graphicData>
            </a:graphic>
          </wp:inline>
        </w:drawing>
      </w:r>
      <w:r w:rsidR="005F71BF" w:rsidRPr="00A34D3B">
        <w:rPr>
          <w:rFonts w:asciiTheme="majorHAnsi" w:eastAsia="Times New Roman" w:hAnsiTheme="majorHAnsi" w:cstheme="minorHAnsi"/>
          <w:noProof/>
          <w:color w:val="000000"/>
          <w:sz w:val="26"/>
          <w:szCs w:val="26"/>
          <w:lang w:eastAsia="es-AR"/>
        </w:rPr>
        <w:lastRenderedPageBreak/>
        <w:drawing>
          <wp:inline distT="0" distB="0" distL="0" distR="0" wp14:anchorId="4A56FF3A" wp14:editId="068A3FBF">
            <wp:extent cx="4913906" cy="2751152"/>
            <wp:effectExtent l="0" t="0" r="127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º seccion ciudades con mas de 50 mil hab.JPG"/>
                    <pic:cNvPicPr/>
                  </pic:nvPicPr>
                  <pic:blipFill>
                    <a:blip r:embed="rId20">
                      <a:extLst>
                        <a:ext uri="{28A0092B-C50C-407E-A947-70E740481C1C}">
                          <a14:useLocalDpi xmlns:a14="http://schemas.microsoft.com/office/drawing/2010/main" val="0"/>
                        </a:ext>
                      </a:extLst>
                    </a:blip>
                    <a:stretch>
                      <a:fillRect/>
                    </a:stretch>
                  </pic:blipFill>
                  <pic:spPr>
                    <a:xfrm>
                      <a:off x="0" y="0"/>
                      <a:ext cx="4912143" cy="2750165"/>
                    </a:xfrm>
                    <a:prstGeom prst="rect">
                      <a:avLst/>
                    </a:prstGeom>
                  </pic:spPr>
                </pic:pic>
              </a:graphicData>
            </a:graphic>
          </wp:inline>
        </w:drawing>
      </w:r>
      <w:r w:rsidR="005F71BF" w:rsidRPr="00A34D3B">
        <w:rPr>
          <w:rFonts w:asciiTheme="majorHAnsi" w:eastAsia="Times New Roman" w:hAnsiTheme="majorHAnsi" w:cstheme="minorHAnsi"/>
          <w:noProof/>
          <w:color w:val="000000"/>
          <w:sz w:val="26"/>
          <w:szCs w:val="26"/>
          <w:lang w:eastAsia="es-AR"/>
        </w:rPr>
        <w:drawing>
          <wp:inline distT="0" distB="0" distL="0" distR="0" wp14:anchorId="00BC368A" wp14:editId="4F850FCB">
            <wp:extent cx="4937760" cy="2226365"/>
            <wp:effectExtent l="0" t="0" r="0" b="254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º seccion ciudades con mas de 50 mil hab.JPG"/>
                    <pic:cNvPicPr/>
                  </pic:nvPicPr>
                  <pic:blipFill>
                    <a:blip r:embed="rId21">
                      <a:extLst>
                        <a:ext uri="{28A0092B-C50C-407E-A947-70E740481C1C}">
                          <a14:useLocalDpi xmlns:a14="http://schemas.microsoft.com/office/drawing/2010/main" val="0"/>
                        </a:ext>
                      </a:extLst>
                    </a:blip>
                    <a:stretch>
                      <a:fillRect/>
                    </a:stretch>
                  </pic:blipFill>
                  <pic:spPr>
                    <a:xfrm>
                      <a:off x="0" y="0"/>
                      <a:ext cx="4938760" cy="2226816"/>
                    </a:xfrm>
                    <a:prstGeom prst="rect">
                      <a:avLst/>
                    </a:prstGeom>
                  </pic:spPr>
                </pic:pic>
              </a:graphicData>
            </a:graphic>
          </wp:inline>
        </w:drawing>
      </w:r>
    </w:p>
    <w:p w:rsidR="00701495" w:rsidRPr="00A34D3B" w:rsidRDefault="00701495" w:rsidP="00701495">
      <w:pPr>
        <w:jc w:val="center"/>
        <w:rPr>
          <w:rFonts w:asciiTheme="majorHAnsi" w:eastAsia="Times New Roman" w:hAnsiTheme="majorHAnsi" w:cstheme="minorHAnsi"/>
          <w:b/>
          <w:color w:val="000000"/>
          <w:sz w:val="26"/>
          <w:szCs w:val="26"/>
          <w:lang w:eastAsia="es-AR"/>
        </w:rPr>
      </w:pPr>
    </w:p>
    <w:p w:rsidR="00125DF8" w:rsidRPr="00A34D3B" w:rsidRDefault="00125DF8" w:rsidP="00125DF8">
      <w:pPr>
        <w:jc w:val="center"/>
        <w:rPr>
          <w:rFonts w:asciiTheme="majorHAnsi" w:eastAsia="Times New Roman" w:hAnsiTheme="majorHAnsi" w:cstheme="minorHAnsi"/>
          <w:b/>
          <w:color w:val="000000"/>
          <w:sz w:val="36"/>
          <w:szCs w:val="36"/>
          <w:lang w:eastAsia="es-AR"/>
        </w:rPr>
      </w:pPr>
      <w:r w:rsidRPr="00A34D3B">
        <w:rPr>
          <w:rFonts w:asciiTheme="majorHAnsi" w:eastAsia="Times New Roman" w:hAnsiTheme="majorHAnsi" w:cstheme="minorHAnsi"/>
          <w:b/>
          <w:color w:val="000000"/>
          <w:sz w:val="36"/>
          <w:szCs w:val="36"/>
          <w:lang w:eastAsia="es-AR"/>
        </w:rPr>
        <w:t>Pe</w:t>
      </w:r>
      <w:r>
        <w:rPr>
          <w:rFonts w:asciiTheme="majorHAnsi" w:eastAsia="Times New Roman" w:hAnsiTheme="majorHAnsi" w:cstheme="minorHAnsi"/>
          <w:b/>
          <w:color w:val="000000"/>
          <w:sz w:val="36"/>
          <w:szCs w:val="36"/>
          <w:lang w:eastAsia="es-AR"/>
        </w:rPr>
        <w:t>r</w:t>
      </w:r>
      <w:r w:rsidRPr="00A34D3B">
        <w:rPr>
          <w:rFonts w:asciiTheme="majorHAnsi" w:eastAsia="Times New Roman" w:hAnsiTheme="majorHAnsi" w:cstheme="minorHAnsi"/>
          <w:b/>
          <w:color w:val="000000"/>
          <w:sz w:val="36"/>
          <w:szCs w:val="36"/>
          <w:lang w:eastAsia="es-AR"/>
        </w:rPr>
        <w:t>spectivas</w:t>
      </w:r>
    </w:p>
    <w:p w:rsidR="00125DF8" w:rsidRPr="00A34D3B" w:rsidRDefault="00125DF8" w:rsidP="00125DF8">
      <w:pPr>
        <w:spacing w:after="0" w:line="240" w:lineRule="auto"/>
        <w:jc w:val="both"/>
        <w:rPr>
          <w:rFonts w:asciiTheme="majorHAnsi" w:hAnsiTheme="majorHAnsi" w:cstheme="minorHAnsi"/>
          <w:sz w:val="26"/>
          <w:szCs w:val="26"/>
          <w:lang w:val="es-ES_tradnl"/>
        </w:rPr>
      </w:pPr>
      <w:r w:rsidRPr="00A34D3B">
        <w:rPr>
          <w:rFonts w:asciiTheme="majorHAnsi" w:hAnsiTheme="majorHAnsi" w:cstheme="minorHAnsi"/>
          <w:sz w:val="26"/>
          <w:szCs w:val="26"/>
          <w:lang w:val="es-ES_tradnl"/>
        </w:rPr>
        <w:t xml:space="preserve">Cambiemos ha avanzado mucho en su despliegue territorial. Su capacidad de fiscalización es una muestra de ello. </w:t>
      </w:r>
    </w:p>
    <w:p w:rsidR="00125DF8" w:rsidRPr="00A34D3B" w:rsidRDefault="00125DF8" w:rsidP="00125DF8">
      <w:pPr>
        <w:spacing w:after="0" w:line="240" w:lineRule="auto"/>
        <w:jc w:val="both"/>
        <w:rPr>
          <w:rFonts w:asciiTheme="majorHAnsi" w:hAnsiTheme="majorHAnsi" w:cstheme="minorHAnsi"/>
          <w:sz w:val="26"/>
          <w:szCs w:val="26"/>
          <w:lang w:val="es-ES_tradnl"/>
        </w:rPr>
      </w:pPr>
    </w:p>
    <w:p w:rsidR="00125DF8" w:rsidRPr="00A34D3B" w:rsidRDefault="00125DF8" w:rsidP="00125DF8">
      <w:pPr>
        <w:spacing w:after="0" w:line="240" w:lineRule="auto"/>
        <w:jc w:val="both"/>
        <w:rPr>
          <w:rFonts w:asciiTheme="majorHAnsi" w:hAnsiTheme="majorHAnsi" w:cstheme="minorHAnsi"/>
          <w:sz w:val="26"/>
          <w:szCs w:val="26"/>
          <w:lang w:val="es-ES_tradnl"/>
        </w:rPr>
      </w:pPr>
      <w:r w:rsidRPr="00A34D3B">
        <w:rPr>
          <w:rFonts w:asciiTheme="majorHAnsi" w:hAnsiTheme="majorHAnsi" w:cstheme="minorHAnsi"/>
          <w:sz w:val="26"/>
          <w:szCs w:val="26"/>
          <w:lang w:val="es-ES_tradnl"/>
        </w:rPr>
        <w:t xml:space="preserve">No creemos un ejercicio inútil buscar la verdad relativa que pueda haber en estas palabras de Duran Barba: </w:t>
      </w:r>
      <w:r w:rsidRPr="00A34D3B">
        <w:rPr>
          <w:rFonts w:asciiTheme="majorHAnsi" w:hAnsiTheme="majorHAnsi" w:cstheme="minorHAnsi"/>
          <w:i/>
          <w:sz w:val="26"/>
          <w:szCs w:val="26"/>
          <w:lang w:val="es-ES_tradnl"/>
        </w:rPr>
        <w:t xml:space="preserve">“En todas las elecciones desde el 2006 los críticos aseguraron que Macri no tenía ninguna posibilidad de ganar, que quienes colaborábamos con él no sabíamos nada, que Mauricio no tenía idea de cómo hacer política. Lo gracioso es que a pesar de que siempre se equivocaron, persistieron en su actitud. Sería bueno reflexionar en por qué si es tan inútil como ellos suponen, en más de una década nunca perdió una elección. Cuando Mauricio fue candidato a Diputado en el 2006 lo que decían los estudios y formó parte del núcleo de ideas que compartíamos a lo largo de todo este tiempo fue simplemente que </w:t>
      </w:r>
      <w:r w:rsidRPr="00A34D3B">
        <w:rPr>
          <w:rFonts w:asciiTheme="majorHAnsi" w:hAnsiTheme="majorHAnsi" w:cstheme="minorHAnsi"/>
          <w:b/>
          <w:i/>
          <w:sz w:val="26"/>
          <w:szCs w:val="26"/>
          <w:lang w:val="es-ES_tradnl"/>
        </w:rPr>
        <w:t xml:space="preserve">en Argentina, como en la mayoría de países de Occidente, hay muchísima gente que siente necesario que ocurra un </w:t>
      </w:r>
      <w:r w:rsidRPr="00A34D3B">
        <w:rPr>
          <w:rFonts w:asciiTheme="majorHAnsi" w:hAnsiTheme="majorHAnsi" w:cstheme="minorHAnsi"/>
          <w:b/>
          <w:i/>
          <w:sz w:val="26"/>
          <w:szCs w:val="26"/>
          <w:lang w:val="es-ES_tradnl"/>
        </w:rPr>
        <w:lastRenderedPageBreak/>
        <w:t>cambio radical. Le molestan las viejas formas de la política, se aburren con los contenidos tradicionales, viven una sociedad en la que el autoritarismo pierde espacio</w:t>
      </w:r>
      <w:r w:rsidRPr="00A34D3B">
        <w:rPr>
          <w:rFonts w:asciiTheme="majorHAnsi" w:hAnsiTheme="majorHAnsi" w:cstheme="minorHAnsi"/>
          <w:i/>
          <w:sz w:val="26"/>
          <w:szCs w:val="26"/>
          <w:lang w:val="es-ES_tradnl"/>
        </w:rPr>
        <w:t>. Mauricio fue el candidato de esos electores y tuvo un triunfo rotundo”</w:t>
      </w:r>
      <w:r w:rsidRPr="00A34D3B">
        <w:rPr>
          <w:rFonts w:asciiTheme="majorHAnsi" w:hAnsiTheme="majorHAnsi" w:cstheme="minorHAnsi"/>
          <w:sz w:val="26"/>
          <w:szCs w:val="26"/>
          <w:lang w:val="es-ES_tradnl"/>
        </w:rPr>
        <w:t>.</w:t>
      </w:r>
    </w:p>
    <w:p w:rsidR="00125DF8" w:rsidRPr="00A34D3B" w:rsidRDefault="00125DF8" w:rsidP="00125DF8">
      <w:pPr>
        <w:spacing w:after="0" w:line="240" w:lineRule="auto"/>
        <w:jc w:val="both"/>
        <w:rPr>
          <w:rFonts w:asciiTheme="majorHAnsi" w:hAnsiTheme="majorHAnsi" w:cstheme="minorHAnsi"/>
          <w:sz w:val="26"/>
          <w:szCs w:val="26"/>
          <w:lang w:val="es-ES_tradnl"/>
        </w:rPr>
      </w:pPr>
    </w:p>
    <w:p w:rsidR="00125DF8" w:rsidRDefault="00125DF8" w:rsidP="00125DF8">
      <w:pPr>
        <w:spacing w:after="0" w:line="240" w:lineRule="auto"/>
        <w:jc w:val="both"/>
        <w:rPr>
          <w:rFonts w:asciiTheme="majorHAnsi" w:hAnsiTheme="majorHAnsi" w:cstheme="minorHAnsi"/>
          <w:sz w:val="26"/>
          <w:szCs w:val="26"/>
        </w:rPr>
      </w:pPr>
      <w:r w:rsidRPr="00A34D3B">
        <w:rPr>
          <w:rFonts w:asciiTheme="majorHAnsi" w:hAnsiTheme="majorHAnsi" w:cstheme="minorHAnsi"/>
          <w:sz w:val="26"/>
          <w:szCs w:val="26"/>
        </w:rPr>
        <w:t>Cambiemos cosechó el 34% de los votos (una cifra similar a los obtenidos en la primera vuelta presidencial del 2015) después de desplegar en 20 meses</w:t>
      </w:r>
      <w:r>
        <w:rPr>
          <w:rFonts w:asciiTheme="majorHAnsi" w:hAnsiTheme="majorHAnsi" w:cstheme="minorHAnsi"/>
          <w:sz w:val="26"/>
          <w:szCs w:val="26"/>
        </w:rPr>
        <w:t xml:space="preserve"> un modelo económico que impactó negativamente en amplias capas sociales</w:t>
      </w:r>
      <w:r w:rsidRPr="00A34D3B">
        <w:rPr>
          <w:rFonts w:asciiTheme="majorHAnsi" w:hAnsiTheme="majorHAnsi" w:cstheme="minorHAnsi"/>
          <w:sz w:val="26"/>
          <w:szCs w:val="26"/>
        </w:rPr>
        <w:t>. Esto significa la consolidación de un tercio de la población que los acompaña sin importarle los resultados</w:t>
      </w:r>
      <w:r>
        <w:rPr>
          <w:rFonts w:asciiTheme="majorHAnsi" w:hAnsiTheme="majorHAnsi" w:cstheme="minorHAnsi"/>
          <w:sz w:val="26"/>
          <w:szCs w:val="26"/>
        </w:rPr>
        <w:t xml:space="preserve"> inmediatos</w:t>
      </w:r>
      <w:r w:rsidRPr="00A34D3B">
        <w:rPr>
          <w:rFonts w:asciiTheme="majorHAnsi" w:hAnsiTheme="majorHAnsi" w:cstheme="minorHAnsi"/>
          <w:sz w:val="26"/>
          <w:szCs w:val="26"/>
        </w:rPr>
        <w:t xml:space="preserve"> o teniendo esperanza que va a favorecerlos en el futuro. Ese es su capital político.</w:t>
      </w:r>
    </w:p>
    <w:p w:rsidR="00125DF8" w:rsidRPr="00A34D3B" w:rsidRDefault="00125DF8" w:rsidP="00125DF8">
      <w:pPr>
        <w:jc w:val="both"/>
        <w:rPr>
          <w:rFonts w:asciiTheme="majorHAnsi" w:eastAsia="Times New Roman" w:hAnsiTheme="majorHAnsi" w:cstheme="minorHAnsi"/>
          <w:color w:val="000000"/>
          <w:sz w:val="26"/>
          <w:szCs w:val="26"/>
          <w:lang w:eastAsia="es-AR"/>
        </w:rPr>
      </w:pPr>
      <w:r w:rsidRPr="00A34D3B">
        <w:rPr>
          <w:rFonts w:asciiTheme="majorHAnsi" w:hAnsiTheme="majorHAnsi" w:cstheme="minorHAnsi"/>
          <w:b/>
          <w:sz w:val="26"/>
          <w:szCs w:val="26"/>
          <w:lang w:val="es-ES_tradnl"/>
        </w:rPr>
        <w:t>El macrismo no es ya solamente un fenómeno mediático y disputa el territorio palmo a palmo con el poder del Estado y su propia forma de intervención</w:t>
      </w:r>
      <w:r w:rsidRPr="00A34D3B">
        <w:rPr>
          <w:rFonts w:asciiTheme="majorHAnsi" w:hAnsiTheme="majorHAnsi" w:cstheme="minorHAnsi"/>
          <w:sz w:val="26"/>
          <w:szCs w:val="26"/>
          <w:lang w:val="es-ES_tradnl"/>
        </w:rPr>
        <w:t>.</w:t>
      </w:r>
    </w:p>
    <w:p w:rsidR="00125DF8" w:rsidRPr="00A34D3B" w:rsidRDefault="00125DF8" w:rsidP="00125DF8">
      <w:pPr>
        <w:spacing w:after="0" w:line="240" w:lineRule="auto"/>
        <w:jc w:val="both"/>
        <w:rPr>
          <w:rFonts w:asciiTheme="majorHAnsi" w:hAnsiTheme="majorHAnsi" w:cstheme="minorHAnsi"/>
          <w:sz w:val="26"/>
          <w:szCs w:val="26"/>
        </w:rPr>
      </w:pPr>
    </w:p>
    <w:p w:rsidR="00125DF8" w:rsidRDefault="00125DF8" w:rsidP="00125DF8">
      <w:pPr>
        <w:spacing w:after="0" w:line="240" w:lineRule="auto"/>
        <w:jc w:val="both"/>
        <w:rPr>
          <w:rFonts w:asciiTheme="majorHAnsi" w:eastAsia="Times New Roman" w:hAnsiTheme="majorHAnsi" w:cstheme="minorHAnsi"/>
          <w:color w:val="000000"/>
          <w:sz w:val="26"/>
          <w:szCs w:val="26"/>
          <w:lang w:eastAsia="es-AR"/>
        </w:rPr>
      </w:pPr>
      <w:r w:rsidRPr="000A0E1F">
        <w:rPr>
          <w:rFonts w:asciiTheme="majorHAnsi" w:eastAsia="Times New Roman" w:hAnsiTheme="majorHAnsi" w:cstheme="minorHAnsi"/>
          <w:b/>
          <w:color w:val="000000"/>
          <w:sz w:val="26"/>
          <w:szCs w:val="26"/>
          <w:lang w:eastAsia="es-AR"/>
        </w:rPr>
        <w:t>El massismo y Randazzo buscarán, seguramente, sostener sus votos evitando esquivar la polarización</w:t>
      </w:r>
      <w:r w:rsidRPr="00A34D3B">
        <w:rPr>
          <w:rFonts w:asciiTheme="majorHAnsi" w:eastAsia="Times New Roman" w:hAnsiTheme="majorHAnsi" w:cstheme="minorHAnsi"/>
          <w:color w:val="000000"/>
          <w:sz w:val="26"/>
          <w:szCs w:val="26"/>
          <w:lang w:eastAsia="es-AR"/>
        </w:rPr>
        <w:t xml:space="preserve"> en un escenario complicado para dicha tarea que dependerá, en primer lugar, de si en el electorado primará el anti-macrismo (económico/heladera) o el anti-cristinismo (moral/televisión) y en segundo lugar de su posibilidad de enunciar un mensaje audible y convocante de acuerdo a esa tendencia.  </w:t>
      </w:r>
    </w:p>
    <w:p w:rsidR="00125DF8" w:rsidRPr="00A34D3B" w:rsidRDefault="00125DF8" w:rsidP="00125DF8">
      <w:pPr>
        <w:spacing w:after="0" w:line="240" w:lineRule="auto"/>
        <w:jc w:val="both"/>
        <w:rPr>
          <w:rFonts w:asciiTheme="majorHAnsi" w:hAnsiTheme="majorHAnsi" w:cstheme="minorHAnsi"/>
          <w:sz w:val="26"/>
          <w:szCs w:val="26"/>
        </w:rPr>
      </w:pPr>
    </w:p>
    <w:p w:rsidR="00125DF8" w:rsidRPr="00A34D3B" w:rsidRDefault="00125DF8" w:rsidP="00125DF8">
      <w:pPr>
        <w:spacing w:after="0" w:line="240" w:lineRule="auto"/>
        <w:jc w:val="both"/>
        <w:rPr>
          <w:rFonts w:asciiTheme="majorHAnsi" w:hAnsiTheme="majorHAnsi" w:cstheme="minorHAnsi"/>
          <w:b/>
          <w:bCs/>
          <w:sz w:val="26"/>
          <w:szCs w:val="26"/>
        </w:rPr>
      </w:pPr>
      <w:r w:rsidRPr="00A34D3B">
        <w:rPr>
          <w:rFonts w:asciiTheme="majorHAnsi" w:hAnsiTheme="majorHAnsi" w:cstheme="minorHAnsi"/>
          <w:b/>
          <w:bCs/>
          <w:sz w:val="26"/>
          <w:szCs w:val="26"/>
        </w:rPr>
        <w:t>Para obtener el triunfo</w:t>
      </w:r>
      <w:r>
        <w:rPr>
          <w:rFonts w:asciiTheme="majorHAnsi" w:hAnsiTheme="majorHAnsi" w:cstheme="minorHAnsi"/>
          <w:b/>
          <w:bCs/>
          <w:sz w:val="26"/>
          <w:szCs w:val="26"/>
        </w:rPr>
        <w:t>,</w:t>
      </w:r>
      <w:r w:rsidRPr="00A34D3B">
        <w:rPr>
          <w:rFonts w:asciiTheme="majorHAnsi" w:hAnsiTheme="majorHAnsi" w:cstheme="minorHAnsi"/>
          <w:b/>
          <w:bCs/>
          <w:sz w:val="26"/>
          <w:szCs w:val="26"/>
        </w:rPr>
        <w:t xml:space="preserve"> </w:t>
      </w:r>
      <w:r>
        <w:rPr>
          <w:rFonts w:asciiTheme="majorHAnsi" w:hAnsiTheme="majorHAnsi" w:cstheme="minorHAnsi"/>
          <w:b/>
          <w:bCs/>
          <w:sz w:val="26"/>
          <w:szCs w:val="26"/>
        </w:rPr>
        <w:t xml:space="preserve"> Unidad Ciudadana </w:t>
      </w:r>
      <w:r w:rsidRPr="00A34D3B">
        <w:rPr>
          <w:rFonts w:asciiTheme="majorHAnsi" w:hAnsiTheme="majorHAnsi" w:cstheme="minorHAnsi"/>
          <w:b/>
          <w:bCs/>
          <w:sz w:val="26"/>
          <w:szCs w:val="26"/>
        </w:rPr>
        <w:t xml:space="preserve">deberá ampliar el 35% de las Paso y en la provincia de Buenos Aires hay tres fuentes donde buscar esos votos necesarios: </w:t>
      </w:r>
    </w:p>
    <w:p w:rsidR="00125DF8" w:rsidRPr="00A34D3B" w:rsidRDefault="00125DF8" w:rsidP="00125DF8">
      <w:pPr>
        <w:spacing w:after="0" w:line="240" w:lineRule="auto"/>
        <w:ind w:left="708"/>
        <w:jc w:val="both"/>
        <w:rPr>
          <w:rFonts w:asciiTheme="majorHAnsi" w:hAnsiTheme="majorHAnsi" w:cstheme="minorHAnsi"/>
          <w:bCs/>
          <w:sz w:val="26"/>
          <w:szCs w:val="26"/>
        </w:rPr>
      </w:pPr>
    </w:p>
    <w:p w:rsidR="00125DF8" w:rsidRPr="00A34D3B" w:rsidRDefault="00125DF8" w:rsidP="00125DF8">
      <w:pPr>
        <w:spacing w:after="0" w:line="240" w:lineRule="auto"/>
        <w:jc w:val="both"/>
        <w:rPr>
          <w:rFonts w:asciiTheme="majorHAnsi" w:hAnsiTheme="majorHAnsi" w:cstheme="minorHAnsi"/>
          <w:i/>
          <w:sz w:val="26"/>
          <w:szCs w:val="26"/>
          <w:lang w:val="es-ES_tradnl"/>
        </w:rPr>
      </w:pPr>
      <w:r w:rsidRPr="00A34D3B">
        <w:rPr>
          <w:rFonts w:asciiTheme="majorHAnsi" w:hAnsiTheme="majorHAnsi" w:cstheme="minorHAnsi"/>
          <w:bCs/>
          <w:sz w:val="26"/>
          <w:szCs w:val="26"/>
        </w:rPr>
        <w:t xml:space="preserve">1- 300.000 votos en blanco y 3.000.000 de personas que no fueron a votar. </w:t>
      </w:r>
    </w:p>
    <w:p w:rsidR="00125DF8" w:rsidRPr="00A34D3B" w:rsidRDefault="00125DF8" w:rsidP="00125DF8">
      <w:pPr>
        <w:spacing w:after="0" w:line="240" w:lineRule="auto"/>
        <w:jc w:val="both"/>
        <w:rPr>
          <w:rFonts w:asciiTheme="majorHAnsi" w:hAnsiTheme="majorHAnsi" w:cstheme="minorHAnsi"/>
          <w:sz w:val="26"/>
          <w:szCs w:val="26"/>
          <w:lang w:val="es-ES_tradnl"/>
        </w:rPr>
      </w:pPr>
      <w:r w:rsidRPr="00A34D3B">
        <w:rPr>
          <w:rFonts w:asciiTheme="majorHAnsi" w:hAnsiTheme="majorHAnsi" w:cstheme="minorHAnsi"/>
          <w:sz w:val="26"/>
          <w:szCs w:val="26"/>
          <w:lang w:val="es-ES_tradnl"/>
        </w:rPr>
        <w:t>2- La porción anti-macrista de los 1.300.00 votos del Massismo.</w:t>
      </w:r>
    </w:p>
    <w:p w:rsidR="00125DF8" w:rsidRPr="00A34D3B" w:rsidRDefault="00125DF8" w:rsidP="00125DF8">
      <w:pPr>
        <w:spacing w:after="0" w:line="240" w:lineRule="auto"/>
        <w:jc w:val="both"/>
        <w:rPr>
          <w:rFonts w:asciiTheme="majorHAnsi" w:hAnsiTheme="majorHAnsi" w:cstheme="minorHAnsi"/>
          <w:sz w:val="26"/>
          <w:szCs w:val="26"/>
          <w:lang w:val="es-ES_tradnl"/>
        </w:rPr>
      </w:pPr>
      <w:r w:rsidRPr="00A34D3B">
        <w:rPr>
          <w:rFonts w:asciiTheme="majorHAnsi" w:hAnsiTheme="majorHAnsi" w:cstheme="minorHAnsi"/>
          <w:sz w:val="26"/>
          <w:szCs w:val="26"/>
          <w:lang w:val="es-ES_tradnl"/>
        </w:rPr>
        <w:t>3- Los 500.000 votos del PJ de Florencio Randazzo.</w:t>
      </w:r>
    </w:p>
    <w:p w:rsidR="00125DF8" w:rsidRPr="00A34D3B" w:rsidRDefault="00125DF8" w:rsidP="00125DF8">
      <w:pPr>
        <w:spacing w:after="0" w:line="240" w:lineRule="auto"/>
        <w:ind w:left="708"/>
        <w:jc w:val="both"/>
        <w:rPr>
          <w:rFonts w:asciiTheme="majorHAnsi" w:hAnsiTheme="majorHAnsi" w:cstheme="minorHAnsi"/>
          <w:sz w:val="26"/>
          <w:szCs w:val="26"/>
          <w:lang w:val="es-ES_tradnl"/>
        </w:rPr>
      </w:pPr>
    </w:p>
    <w:p w:rsidR="00125DF8" w:rsidRPr="00A34D3B" w:rsidRDefault="00125DF8" w:rsidP="00125DF8">
      <w:pPr>
        <w:spacing w:after="0" w:line="240" w:lineRule="auto"/>
        <w:jc w:val="both"/>
        <w:rPr>
          <w:rFonts w:asciiTheme="majorHAnsi" w:hAnsiTheme="majorHAnsi" w:cstheme="minorHAnsi"/>
          <w:sz w:val="26"/>
          <w:szCs w:val="26"/>
          <w:lang w:val="es-ES_tradnl"/>
        </w:rPr>
      </w:pPr>
      <w:r w:rsidRPr="00A34D3B">
        <w:rPr>
          <w:rFonts w:asciiTheme="majorHAnsi" w:hAnsiTheme="majorHAnsi" w:cstheme="minorHAnsi"/>
          <w:sz w:val="26"/>
          <w:szCs w:val="26"/>
          <w:lang w:val="es-ES_tradnl"/>
        </w:rPr>
        <w:t xml:space="preserve">Cada uno de esos espacios tiene sus motivaciones y sus propias percepciones sobre el significado de los 12 años de gobierno </w:t>
      </w:r>
      <w:r>
        <w:rPr>
          <w:rFonts w:asciiTheme="majorHAnsi" w:hAnsiTheme="majorHAnsi" w:cstheme="minorHAnsi"/>
          <w:sz w:val="26"/>
          <w:szCs w:val="26"/>
          <w:lang w:val="es-ES_tradnl"/>
        </w:rPr>
        <w:t>kirchnerista</w:t>
      </w:r>
      <w:r w:rsidRPr="00A34D3B">
        <w:rPr>
          <w:rFonts w:asciiTheme="majorHAnsi" w:hAnsiTheme="majorHAnsi" w:cstheme="minorHAnsi"/>
          <w:sz w:val="26"/>
          <w:szCs w:val="26"/>
          <w:lang w:val="es-ES_tradnl"/>
        </w:rPr>
        <w:t xml:space="preserve">; </w:t>
      </w:r>
    </w:p>
    <w:p w:rsidR="00125DF8" w:rsidRPr="00A34D3B" w:rsidRDefault="00125DF8" w:rsidP="00125DF8">
      <w:pPr>
        <w:spacing w:after="0" w:line="240" w:lineRule="auto"/>
        <w:jc w:val="both"/>
        <w:rPr>
          <w:rFonts w:asciiTheme="majorHAnsi" w:hAnsiTheme="majorHAnsi" w:cstheme="minorHAnsi"/>
          <w:sz w:val="26"/>
          <w:szCs w:val="26"/>
          <w:lang w:val="es-ES_tradnl"/>
        </w:rPr>
      </w:pPr>
    </w:p>
    <w:p w:rsidR="00125DF8" w:rsidRPr="00A34D3B" w:rsidRDefault="00125DF8" w:rsidP="00125DF8">
      <w:pPr>
        <w:spacing w:after="0" w:line="240" w:lineRule="auto"/>
        <w:jc w:val="both"/>
        <w:rPr>
          <w:rFonts w:asciiTheme="majorHAnsi" w:hAnsiTheme="majorHAnsi" w:cstheme="minorHAnsi"/>
          <w:sz w:val="26"/>
          <w:szCs w:val="26"/>
          <w:lang w:val="es-ES_tradnl"/>
        </w:rPr>
      </w:pPr>
      <w:r w:rsidRPr="00A34D3B">
        <w:rPr>
          <w:rFonts w:asciiTheme="majorHAnsi" w:hAnsiTheme="majorHAnsi" w:cstheme="minorHAnsi"/>
          <w:sz w:val="26"/>
          <w:szCs w:val="26"/>
          <w:lang w:val="es-ES_tradnl"/>
        </w:rPr>
        <w:t xml:space="preserve">podemos concluir en que </w:t>
      </w:r>
      <w:r w:rsidRPr="00A34D3B">
        <w:rPr>
          <w:rFonts w:asciiTheme="majorHAnsi" w:hAnsiTheme="majorHAnsi" w:cstheme="minorHAnsi"/>
          <w:b/>
          <w:sz w:val="26"/>
          <w:szCs w:val="26"/>
          <w:lang w:val="es-ES_tradnl"/>
        </w:rPr>
        <w:t>el “problema” actual del peronismo no es una supuesta merma electoral sino la fragmentación de la misma</w:t>
      </w:r>
      <w:r w:rsidRPr="00A34D3B">
        <w:rPr>
          <w:rFonts w:asciiTheme="majorHAnsi" w:hAnsiTheme="majorHAnsi" w:cstheme="minorHAnsi"/>
          <w:sz w:val="26"/>
          <w:szCs w:val="26"/>
          <w:lang w:val="es-ES_tradnl"/>
        </w:rPr>
        <w:t>, expresión de una puja no resuelta por su conducción/representación y rumbo político.</w:t>
      </w:r>
    </w:p>
    <w:p w:rsidR="00125DF8" w:rsidRPr="00A34D3B" w:rsidRDefault="00125DF8" w:rsidP="00125DF8">
      <w:pPr>
        <w:spacing w:after="0" w:line="240" w:lineRule="auto"/>
        <w:jc w:val="both"/>
        <w:rPr>
          <w:rFonts w:asciiTheme="majorHAnsi" w:hAnsiTheme="majorHAnsi" w:cstheme="minorHAnsi"/>
          <w:sz w:val="26"/>
          <w:szCs w:val="26"/>
          <w:lang w:val="es-ES_tradnl"/>
        </w:rPr>
      </w:pPr>
      <w:r w:rsidRPr="00A34D3B">
        <w:rPr>
          <w:rFonts w:asciiTheme="majorHAnsi" w:hAnsiTheme="majorHAnsi" w:cstheme="minorHAnsi"/>
          <w:sz w:val="26"/>
          <w:szCs w:val="26"/>
          <w:lang w:val="es-ES_tradnl"/>
        </w:rPr>
        <w:t>Esta elección comprimió, a fuerza de polarización, el espacio para alternativas intermedias. Tanto el Massismo, como Randazo y muchos gobernadores acuerdistas sufrieron las consecuencias.</w:t>
      </w:r>
    </w:p>
    <w:p w:rsidR="00125DF8" w:rsidRPr="00A34D3B" w:rsidRDefault="00125DF8" w:rsidP="00125DF8">
      <w:pPr>
        <w:spacing w:after="0" w:line="240" w:lineRule="auto"/>
        <w:jc w:val="both"/>
        <w:rPr>
          <w:rFonts w:asciiTheme="majorHAnsi" w:hAnsiTheme="majorHAnsi" w:cstheme="minorHAnsi"/>
          <w:sz w:val="26"/>
          <w:szCs w:val="26"/>
          <w:lang w:val="es-ES_tradnl"/>
        </w:rPr>
      </w:pPr>
    </w:p>
    <w:p w:rsidR="00C3732E" w:rsidRDefault="00125DF8" w:rsidP="00125DF8">
      <w:pPr>
        <w:spacing w:after="0" w:line="240" w:lineRule="auto"/>
        <w:jc w:val="both"/>
        <w:rPr>
          <w:rFonts w:asciiTheme="minorHAnsi" w:hAnsiTheme="minorHAnsi" w:cstheme="minorHAnsi"/>
          <w:sz w:val="22"/>
          <w:szCs w:val="22"/>
          <w:lang w:val="es-ES_tradnl"/>
        </w:rPr>
      </w:pPr>
      <w:r w:rsidRPr="00A34D3B">
        <w:rPr>
          <w:rFonts w:asciiTheme="majorHAnsi" w:hAnsiTheme="majorHAnsi" w:cstheme="minorHAnsi"/>
          <w:b/>
          <w:sz w:val="26"/>
          <w:szCs w:val="26"/>
          <w:lang w:val="es-ES_tradnl"/>
        </w:rPr>
        <w:t>La resolución de la dispersión que afecta electoralmente al peronismo queda en suspenso hasta que octubre muestre la posibilidad de ampliar el continente propio con la conducción de Cristina Fernandez de Kirchner en un escenario complejo.</w:t>
      </w:r>
      <w:r w:rsidRPr="00A34D3B">
        <w:rPr>
          <w:rFonts w:asciiTheme="majorHAnsi" w:hAnsiTheme="majorHAnsi" w:cstheme="minorHAnsi"/>
          <w:sz w:val="26"/>
          <w:szCs w:val="26"/>
          <w:lang w:val="es-ES_tradnl"/>
        </w:rPr>
        <w:t xml:space="preserve"> Para</w:t>
      </w:r>
      <w:r>
        <w:rPr>
          <w:rFonts w:asciiTheme="majorHAnsi" w:hAnsiTheme="majorHAnsi" w:cstheme="minorHAnsi"/>
          <w:sz w:val="26"/>
          <w:szCs w:val="26"/>
          <w:lang w:val="es-ES_tradnl"/>
        </w:rPr>
        <w:t xml:space="preserve"> Unidad Ciudadana</w:t>
      </w:r>
      <w:r w:rsidRPr="00A34D3B">
        <w:rPr>
          <w:rFonts w:asciiTheme="majorHAnsi" w:hAnsiTheme="majorHAnsi" w:cstheme="minorHAnsi"/>
          <w:sz w:val="26"/>
          <w:szCs w:val="26"/>
          <w:lang w:val="es-ES_tradnl"/>
        </w:rPr>
        <w:t xml:space="preserve"> es vital ir a buscar y entrar en diálogo con el tercio de la población que no fue a votar o no votó a Cambiemos desde una posición firme pero capaz de convocar e interpelar.</w:t>
      </w:r>
    </w:p>
    <w:p w:rsidR="00C3732E" w:rsidRDefault="00C3732E">
      <w:pPr>
        <w:rPr>
          <w:rFonts w:asciiTheme="minorHAnsi" w:hAnsiTheme="minorHAnsi" w:cstheme="minorHAnsi"/>
          <w:sz w:val="22"/>
          <w:szCs w:val="22"/>
          <w:lang w:val="es-ES_tradnl"/>
        </w:rPr>
      </w:pPr>
    </w:p>
    <w:sectPr w:rsidR="00C3732E" w:rsidSect="00B77FC6">
      <w:headerReference w:type="default" r:id="rId22"/>
      <w:footerReference w:type="default" r:id="rId23"/>
      <w:pgSz w:w="11907" w:h="16839" w:code="9"/>
      <w:pgMar w:top="720" w:right="720" w:bottom="720" w:left="720" w:header="708" w:footer="708" w:gutter="0"/>
      <w:cols w:space="708"/>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1AE5" w:rsidRDefault="00991AE5" w:rsidP="007101E5">
      <w:pPr>
        <w:spacing w:after="0" w:line="240" w:lineRule="auto"/>
      </w:pPr>
      <w:r>
        <w:separator/>
      </w:r>
    </w:p>
  </w:endnote>
  <w:endnote w:type="continuationSeparator" w:id="0">
    <w:p w:rsidR="00991AE5" w:rsidRDefault="00991AE5" w:rsidP="00710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8255178"/>
      <w:docPartObj>
        <w:docPartGallery w:val="Page Numbers (Bottom of Page)"/>
        <w:docPartUnique/>
      </w:docPartObj>
    </w:sdtPr>
    <w:sdtEndPr/>
    <w:sdtContent>
      <w:p w:rsidR="00D41022" w:rsidRDefault="00D41022">
        <w:pPr>
          <w:pStyle w:val="Piedepgina"/>
          <w:jc w:val="right"/>
        </w:pPr>
        <w:r>
          <w:fldChar w:fldCharType="begin"/>
        </w:r>
        <w:r>
          <w:instrText>PAGE   \* MERGEFORMAT</w:instrText>
        </w:r>
        <w:r>
          <w:fldChar w:fldCharType="separate"/>
        </w:r>
        <w:r w:rsidR="005A5681" w:rsidRPr="005A5681">
          <w:rPr>
            <w:noProof/>
            <w:lang w:val="es-ES"/>
          </w:rPr>
          <w:t>1</w:t>
        </w:r>
        <w:r>
          <w:fldChar w:fldCharType="end"/>
        </w:r>
      </w:p>
    </w:sdtContent>
  </w:sdt>
  <w:p w:rsidR="00D41022" w:rsidRDefault="00D4102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1AE5" w:rsidRDefault="00991AE5" w:rsidP="007101E5">
      <w:pPr>
        <w:spacing w:after="0" w:line="240" w:lineRule="auto"/>
      </w:pPr>
      <w:r>
        <w:separator/>
      </w:r>
    </w:p>
  </w:footnote>
  <w:footnote w:type="continuationSeparator" w:id="0">
    <w:p w:rsidR="00991AE5" w:rsidRDefault="00991AE5" w:rsidP="007101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1E5" w:rsidRDefault="007101E5" w:rsidP="007101E5">
    <w:pPr>
      <w:pStyle w:val="Encabezado"/>
      <w:jc w:val="center"/>
    </w:pPr>
    <w:r>
      <w:rPr>
        <w:noProof/>
        <w:lang w:eastAsia="es-AR"/>
      </w:rPr>
      <w:drawing>
        <wp:inline distT="0" distB="0" distL="0" distR="0" wp14:anchorId="10A6F40A" wp14:editId="6FECE9FD">
          <wp:extent cx="923026" cy="810883"/>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55832_533586986795328_8212729002952796422_n.jpg"/>
                  <pic:cNvPicPr/>
                </pic:nvPicPr>
                <pic:blipFill>
                  <a:blip r:embed="rId1">
                    <a:extLst>
                      <a:ext uri="{28A0092B-C50C-407E-A947-70E740481C1C}">
                        <a14:useLocalDpi xmlns:a14="http://schemas.microsoft.com/office/drawing/2010/main" val="0"/>
                      </a:ext>
                    </a:extLst>
                  </a:blip>
                  <a:stretch>
                    <a:fillRect/>
                  </a:stretch>
                </pic:blipFill>
                <pic:spPr>
                  <a:xfrm>
                    <a:off x="0" y="0"/>
                    <a:ext cx="926525" cy="813957"/>
                  </a:xfrm>
                  <a:prstGeom prst="rect">
                    <a:avLst/>
                  </a:prstGeom>
                </pic:spPr>
              </pic:pic>
            </a:graphicData>
          </a:graphic>
        </wp:inline>
      </w:drawing>
    </w:r>
  </w:p>
  <w:p w:rsidR="007101E5" w:rsidRDefault="007101E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8532CA"/>
    <w:multiLevelType w:val="hybridMultilevel"/>
    <w:tmpl w:val="7EB2EDA4"/>
    <w:lvl w:ilvl="0" w:tplc="E2928534">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585216CF"/>
    <w:multiLevelType w:val="hybridMultilevel"/>
    <w:tmpl w:val="9C64256A"/>
    <w:lvl w:ilvl="0" w:tplc="7354E28C">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1E5"/>
    <w:rsid w:val="00031392"/>
    <w:rsid w:val="00045A6B"/>
    <w:rsid w:val="000472F2"/>
    <w:rsid w:val="00067B3D"/>
    <w:rsid w:val="00070B92"/>
    <w:rsid w:val="00075DBE"/>
    <w:rsid w:val="000A0E1F"/>
    <w:rsid w:val="000A37AB"/>
    <w:rsid w:val="000A6726"/>
    <w:rsid w:val="000B7513"/>
    <w:rsid w:val="000D2420"/>
    <w:rsid w:val="000E4EA7"/>
    <w:rsid w:val="000F4954"/>
    <w:rsid w:val="000F55F4"/>
    <w:rsid w:val="001010D0"/>
    <w:rsid w:val="00104ACA"/>
    <w:rsid w:val="00125DF8"/>
    <w:rsid w:val="00190632"/>
    <w:rsid w:val="001A59EA"/>
    <w:rsid w:val="001B1602"/>
    <w:rsid w:val="001B22E6"/>
    <w:rsid w:val="001D51FC"/>
    <w:rsid w:val="001F3763"/>
    <w:rsid w:val="00203652"/>
    <w:rsid w:val="0022039C"/>
    <w:rsid w:val="00236BC2"/>
    <w:rsid w:val="00244FBB"/>
    <w:rsid w:val="0025670B"/>
    <w:rsid w:val="00257862"/>
    <w:rsid w:val="00272B61"/>
    <w:rsid w:val="00275479"/>
    <w:rsid w:val="002B7951"/>
    <w:rsid w:val="002D36AF"/>
    <w:rsid w:val="003065A1"/>
    <w:rsid w:val="00324DC8"/>
    <w:rsid w:val="0033421E"/>
    <w:rsid w:val="003354FC"/>
    <w:rsid w:val="00350F17"/>
    <w:rsid w:val="00387E27"/>
    <w:rsid w:val="003972C9"/>
    <w:rsid w:val="003A1BD6"/>
    <w:rsid w:val="003B6567"/>
    <w:rsid w:val="003B6872"/>
    <w:rsid w:val="003C32B7"/>
    <w:rsid w:val="003D0E6D"/>
    <w:rsid w:val="003D241E"/>
    <w:rsid w:val="003D3E95"/>
    <w:rsid w:val="003F144E"/>
    <w:rsid w:val="0040297C"/>
    <w:rsid w:val="00407303"/>
    <w:rsid w:val="00435767"/>
    <w:rsid w:val="004423C3"/>
    <w:rsid w:val="004445C0"/>
    <w:rsid w:val="004507D6"/>
    <w:rsid w:val="00453E2C"/>
    <w:rsid w:val="00457372"/>
    <w:rsid w:val="0046541B"/>
    <w:rsid w:val="0047297F"/>
    <w:rsid w:val="00492520"/>
    <w:rsid w:val="004A138D"/>
    <w:rsid w:val="004C404C"/>
    <w:rsid w:val="004F095B"/>
    <w:rsid w:val="004F2B02"/>
    <w:rsid w:val="004F57F8"/>
    <w:rsid w:val="00516B02"/>
    <w:rsid w:val="00523112"/>
    <w:rsid w:val="00523EC6"/>
    <w:rsid w:val="00530B0C"/>
    <w:rsid w:val="0055381D"/>
    <w:rsid w:val="00555221"/>
    <w:rsid w:val="00594BDC"/>
    <w:rsid w:val="005A5681"/>
    <w:rsid w:val="005B2D5B"/>
    <w:rsid w:val="005E4EC6"/>
    <w:rsid w:val="005E5F98"/>
    <w:rsid w:val="005F09B9"/>
    <w:rsid w:val="005F33C4"/>
    <w:rsid w:val="005F71BF"/>
    <w:rsid w:val="00604E1C"/>
    <w:rsid w:val="00616974"/>
    <w:rsid w:val="006223A2"/>
    <w:rsid w:val="00624294"/>
    <w:rsid w:val="006318CE"/>
    <w:rsid w:val="00663CED"/>
    <w:rsid w:val="006818B4"/>
    <w:rsid w:val="006912BB"/>
    <w:rsid w:val="00691CA1"/>
    <w:rsid w:val="006A6B3C"/>
    <w:rsid w:val="006B6EEC"/>
    <w:rsid w:val="006C3F2B"/>
    <w:rsid w:val="006D3F09"/>
    <w:rsid w:val="006D47DF"/>
    <w:rsid w:val="00701495"/>
    <w:rsid w:val="007063DA"/>
    <w:rsid w:val="007101E5"/>
    <w:rsid w:val="00714855"/>
    <w:rsid w:val="0073248A"/>
    <w:rsid w:val="00736EDF"/>
    <w:rsid w:val="00790D78"/>
    <w:rsid w:val="00796813"/>
    <w:rsid w:val="007B0807"/>
    <w:rsid w:val="007B71A1"/>
    <w:rsid w:val="007C0E61"/>
    <w:rsid w:val="007C3824"/>
    <w:rsid w:val="00802394"/>
    <w:rsid w:val="00825362"/>
    <w:rsid w:val="008339B9"/>
    <w:rsid w:val="00856890"/>
    <w:rsid w:val="00856C99"/>
    <w:rsid w:val="00876FF0"/>
    <w:rsid w:val="008920EE"/>
    <w:rsid w:val="008A03F9"/>
    <w:rsid w:val="008E1649"/>
    <w:rsid w:val="008E321F"/>
    <w:rsid w:val="009118B2"/>
    <w:rsid w:val="0091418F"/>
    <w:rsid w:val="00922A11"/>
    <w:rsid w:val="00931F2E"/>
    <w:rsid w:val="00944539"/>
    <w:rsid w:val="00962FB3"/>
    <w:rsid w:val="009838E9"/>
    <w:rsid w:val="00991AE5"/>
    <w:rsid w:val="009B3B2A"/>
    <w:rsid w:val="00A30837"/>
    <w:rsid w:val="00A34D3B"/>
    <w:rsid w:val="00A51DB2"/>
    <w:rsid w:val="00A80905"/>
    <w:rsid w:val="00A83D84"/>
    <w:rsid w:val="00A96C74"/>
    <w:rsid w:val="00A978B2"/>
    <w:rsid w:val="00AC5252"/>
    <w:rsid w:val="00AD7964"/>
    <w:rsid w:val="00AE036F"/>
    <w:rsid w:val="00AF35D9"/>
    <w:rsid w:val="00B01293"/>
    <w:rsid w:val="00B075FF"/>
    <w:rsid w:val="00B17E87"/>
    <w:rsid w:val="00B329B0"/>
    <w:rsid w:val="00B35FDB"/>
    <w:rsid w:val="00B70C0F"/>
    <w:rsid w:val="00B77FC6"/>
    <w:rsid w:val="00B97071"/>
    <w:rsid w:val="00BA388D"/>
    <w:rsid w:val="00BC3E98"/>
    <w:rsid w:val="00BC72FF"/>
    <w:rsid w:val="00BF0645"/>
    <w:rsid w:val="00BF4101"/>
    <w:rsid w:val="00C00E58"/>
    <w:rsid w:val="00C329AC"/>
    <w:rsid w:val="00C3732E"/>
    <w:rsid w:val="00C42B7F"/>
    <w:rsid w:val="00C66249"/>
    <w:rsid w:val="00C738D3"/>
    <w:rsid w:val="00C929F4"/>
    <w:rsid w:val="00CD0917"/>
    <w:rsid w:val="00CE77FA"/>
    <w:rsid w:val="00CF258C"/>
    <w:rsid w:val="00D24A26"/>
    <w:rsid w:val="00D41022"/>
    <w:rsid w:val="00D4474B"/>
    <w:rsid w:val="00D87AA9"/>
    <w:rsid w:val="00DB375D"/>
    <w:rsid w:val="00DB5385"/>
    <w:rsid w:val="00DD1DAB"/>
    <w:rsid w:val="00DD578C"/>
    <w:rsid w:val="00DF4E18"/>
    <w:rsid w:val="00E02087"/>
    <w:rsid w:val="00E077D3"/>
    <w:rsid w:val="00E26867"/>
    <w:rsid w:val="00E53F0C"/>
    <w:rsid w:val="00E572BF"/>
    <w:rsid w:val="00E80727"/>
    <w:rsid w:val="00EC2478"/>
    <w:rsid w:val="00EC7B7E"/>
    <w:rsid w:val="00EE101B"/>
    <w:rsid w:val="00F046C4"/>
    <w:rsid w:val="00F070EA"/>
    <w:rsid w:val="00F14500"/>
    <w:rsid w:val="00F21618"/>
    <w:rsid w:val="00F35F23"/>
    <w:rsid w:val="00F81F4C"/>
    <w:rsid w:val="00FB3979"/>
    <w:rsid w:val="00FB5608"/>
    <w:rsid w:val="00FC5E41"/>
    <w:rsid w:val="00FD75BF"/>
    <w:rsid w:val="00FE75BA"/>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FA5314B-4605-40FB-9101-B2A7920A8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32"/>
        <w:szCs w:val="3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381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101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101E5"/>
  </w:style>
  <w:style w:type="paragraph" w:styleId="Piedepgina">
    <w:name w:val="footer"/>
    <w:basedOn w:val="Normal"/>
    <w:link w:val="PiedepginaCar"/>
    <w:uiPriority w:val="99"/>
    <w:unhideWhenUsed/>
    <w:rsid w:val="007101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101E5"/>
  </w:style>
  <w:style w:type="paragraph" w:styleId="Textodeglobo">
    <w:name w:val="Balloon Text"/>
    <w:basedOn w:val="Normal"/>
    <w:link w:val="TextodegloboCar"/>
    <w:uiPriority w:val="99"/>
    <w:semiHidden/>
    <w:unhideWhenUsed/>
    <w:rsid w:val="007101E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01E5"/>
    <w:rPr>
      <w:rFonts w:ascii="Tahoma" w:hAnsi="Tahoma" w:cs="Tahoma"/>
      <w:sz w:val="16"/>
      <w:szCs w:val="16"/>
    </w:rPr>
  </w:style>
  <w:style w:type="paragraph" w:styleId="NormalWeb">
    <w:name w:val="Normal (Web)"/>
    <w:basedOn w:val="Normal"/>
    <w:uiPriority w:val="99"/>
    <w:semiHidden/>
    <w:unhideWhenUsed/>
    <w:rsid w:val="00C3732E"/>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Prrafodelista">
    <w:name w:val="List Paragraph"/>
    <w:basedOn w:val="Normal"/>
    <w:uiPriority w:val="34"/>
    <w:qFormat/>
    <w:rsid w:val="001F3763"/>
    <w:pPr>
      <w:ind w:left="720"/>
      <w:contextualSpacing/>
    </w:pPr>
  </w:style>
  <w:style w:type="table" w:styleId="Tablaconcuadrcula">
    <w:name w:val="Table Grid"/>
    <w:basedOn w:val="Tablanormal"/>
    <w:uiPriority w:val="59"/>
    <w:rsid w:val="00D410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2114">
      <w:bodyDiv w:val="1"/>
      <w:marLeft w:val="0"/>
      <w:marRight w:val="0"/>
      <w:marTop w:val="0"/>
      <w:marBottom w:val="0"/>
      <w:divBdr>
        <w:top w:val="none" w:sz="0" w:space="0" w:color="auto"/>
        <w:left w:val="none" w:sz="0" w:space="0" w:color="auto"/>
        <w:bottom w:val="none" w:sz="0" w:space="0" w:color="auto"/>
        <w:right w:val="none" w:sz="0" w:space="0" w:color="auto"/>
      </w:divBdr>
    </w:div>
    <w:div w:id="23404360">
      <w:bodyDiv w:val="1"/>
      <w:marLeft w:val="0"/>
      <w:marRight w:val="0"/>
      <w:marTop w:val="0"/>
      <w:marBottom w:val="0"/>
      <w:divBdr>
        <w:top w:val="none" w:sz="0" w:space="0" w:color="auto"/>
        <w:left w:val="none" w:sz="0" w:space="0" w:color="auto"/>
        <w:bottom w:val="none" w:sz="0" w:space="0" w:color="auto"/>
        <w:right w:val="none" w:sz="0" w:space="0" w:color="auto"/>
      </w:divBdr>
    </w:div>
    <w:div w:id="102070716">
      <w:bodyDiv w:val="1"/>
      <w:marLeft w:val="0"/>
      <w:marRight w:val="0"/>
      <w:marTop w:val="0"/>
      <w:marBottom w:val="0"/>
      <w:divBdr>
        <w:top w:val="none" w:sz="0" w:space="0" w:color="auto"/>
        <w:left w:val="none" w:sz="0" w:space="0" w:color="auto"/>
        <w:bottom w:val="none" w:sz="0" w:space="0" w:color="auto"/>
        <w:right w:val="none" w:sz="0" w:space="0" w:color="auto"/>
      </w:divBdr>
    </w:div>
    <w:div w:id="257258759">
      <w:bodyDiv w:val="1"/>
      <w:marLeft w:val="0"/>
      <w:marRight w:val="0"/>
      <w:marTop w:val="0"/>
      <w:marBottom w:val="0"/>
      <w:divBdr>
        <w:top w:val="none" w:sz="0" w:space="0" w:color="auto"/>
        <w:left w:val="none" w:sz="0" w:space="0" w:color="auto"/>
        <w:bottom w:val="none" w:sz="0" w:space="0" w:color="auto"/>
        <w:right w:val="none" w:sz="0" w:space="0" w:color="auto"/>
      </w:divBdr>
    </w:div>
    <w:div w:id="415976207">
      <w:bodyDiv w:val="1"/>
      <w:marLeft w:val="0"/>
      <w:marRight w:val="0"/>
      <w:marTop w:val="0"/>
      <w:marBottom w:val="0"/>
      <w:divBdr>
        <w:top w:val="none" w:sz="0" w:space="0" w:color="auto"/>
        <w:left w:val="none" w:sz="0" w:space="0" w:color="auto"/>
        <w:bottom w:val="none" w:sz="0" w:space="0" w:color="auto"/>
        <w:right w:val="none" w:sz="0" w:space="0" w:color="auto"/>
      </w:divBdr>
    </w:div>
    <w:div w:id="724448385">
      <w:bodyDiv w:val="1"/>
      <w:marLeft w:val="0"/>
      <w:marRight w:val="0"/>
      <w:marTop w:val="0"/>
      <w:marBottom w:val="0"/>
      <w:divBdr>
        <w:top w:val="none" w:sz="0" w:space="0" w:color="auto"/>
        <w:left w:val="none" w:sz="0" w:space="0" w:color="auto"/>
        <w:bottom w:val="none" w:sz="0" w:space="0" w:color="auto"/>
        <w:right w:val="none" w:sz="0" w:space="0" w:color="auto"/>
      </w:divBdr>
    </w:div>
    <w:div w:id="732508771">
      <w:bodyDiv w:val="1"/>
      <w:marLeft w:val="0"/>
      <w:marRight w:val="0"/>
      <w:marTop w:val="0"/>
      <w:marBottom w:val="0"/>
      <w:divBdr>
        <w:top w:val="none" w:sz="0" w:space="0" w:color="auto"/>
        <w:left w:val="none" w:sz="0" w:space="0" w:color="auto"/>
        <w:bottom w:val="none" w:sz="0" w:space="0" w:color="auto"/>
        <w:right w:val="none" w:sz="0" w:space="0" w:color="auto"/>
      </w:divBdr>
    </w:div>
    <w:div w:id="747190919">
      <w:bodyDiv w:val="1"/>
      <w:marLeft w:val="0"/>
      <w:marRight w:val="0"/>
      <w:marTop w:val="0"/>
      <w:marBottom w:val="0"/>
      <w:divBdr>
        <w:top w:val="none" w:sz="0" w:space="0" w:color="auto"/>
        <w:left w:val="none" w:sz="0" w:space="0" w:color="auto"/>
        <w:bottom w:val="none" w:sz="0" w:space="0" w:color="auto"/>
        <w:right w:val="none" w:sz="0" w:space="0" w:color="auto"/>
      </w:divBdr>
    </w:div>
    <w:div w:id="853693359">
      <w:bodyDiv w:val="1"/>
      <w:marLeft w:val="0"/>
      <w:marRight w:val="0"/>
      <w:marTop w:val="0"/>
      <w:marBottom w:val="0"/>
      <w:divBdr>
        <w:top w:val="none" w:sz="0" w:space="0" w:color="auto"/>
        <w:left w:val="none" w:sz="0" w:space="0" w:color="auto"/>
        <w:bottom w:val="none" w:sz="0" w:space="0" w:color="auto"/>
        <w:right w:val="none" w:sz="0" w:space="0" w:color="auto"/>
      </w:divBdr>
    </w:div>
    <w:div w:id="878392602">
      <w:bodyDiv w:val="1"/>
      <w:marLeft w:val="0"/>
      <w:marRight w:val="0"/>
      <w:marTop w:val="0"/>
      <w:marBottom w:val="0"/>
      <w:divBdr>
        <w:top w:val="none" w:sz="0" w:space="0" w:color="auto"/>
        <w:left w:val="none" w:sz="0" w:space="0" w:color="auto"/>
        <w:bottom w:val="none" w:sz="0" w:space="0" w:color="auto"/>
        <w:right w:val="none" w:sz="0" w:space="0" w:color="auto"/>
      </w:divBdr>
    </w:div>
    <w:div w:id="922304293">
      <w:bodyDiv w:val="1"/>
      <w:marLeft w:val="0"/>
      <w:marRight w:val="0"/>
      <w:marTop w:val="0"/>
      <w:marBottom w:val="0"/>
      <w:divBdr>
        <w:top w:val="none" w:sz="0" w:space="0" w:color="auto"/>
        <w:left w:val="none" w:sz="0" w:space="0" w:color="auto"/>
        <w:bottom w:val="none" w:sz="0" w:space="0" w:color="auto"/>
        <w:right w:val="none" w:sz="0" w:space="0" w:color="auto"/>
      </w:divBdr>
    </w:div>
    <w:div w:id="1024402309">
      <w:bodyDiv w:val="1"/>
      <w:marLeft w:val="0"/>
      <w:marRight w:val="0"/>
      <w:marTop w:val="0"/>
      <w:marBottom w:val="0"/>
      <w:divBdr>
        <w:top w:val="none" w:sz="0" w:space="0" w:color="auto"/>
        <w:left w:val="none" w:sz="0" w:space="0" w:color="auto"/>
        <w:bottom w:val="none" w:sz="0" w:space="0" w:color="auto"/>
        <w:right w:val="none" w:sz="0" w:space="0" w:color="auto"/>
      </w:divBdr>
    </w:div>
    <w:div w:id="1043023282">
      <w:bodyDiv w:val="1"/>
      <w:marLeft w:val="0"/>
      <w:marRight w:val="0"/>
      <w:marTop w:val="0"/>
      <w:marBottom w:val="0"/>
      <w:divBdr>
        <w:top w:val="none" w:sz="0" w:space="0" w:color="auto"/>
        <w:left w:val="none" w:sz="0" w:space="0" w:color="auto"/>
        <w:bottom w:val="none" w:sz="0" w:space="0" w:color="auto"/>
        <w:right w:val="none" w:sz="0" w:space="0" w:color="auto"/>
      </w:divBdr>
    </w:div>
    <w:div w:id="1212307402">
      <w:bodyDiv w:val="1"/>
      <w:marLeft w:val="0"/>
      <w:marRight w:val="0"/>
      <w:marTop w:val="0"/>
      <w:marBottom w:val="0"/>
      <w:divBdr>
        <w:top w:val="none" w:sz="0" w:space="0" w:color="auto"/>
        <w:left w:val="none" w:sz="0" w:space="0" w:color="auto"/>
        <w:bottom w:val="none" w:sz="0" w:space="0" w:color="auto"/>
        <w:right w:val="none" w:sz="0" w:space="0" w:color="auto"/>
      </w:divBdr>
    </w:div>
    <w:div w:id="1273322132">
      <w:bodyDiv w:val="1"/>
      <w:marLeft w:val="0"/>
      <w:marRight w:val="0"/>
      <w:marTop w:val="0"/>
      <w:marBottom w:val="0"/>
      <w:divBdr>
        <w:top w:val="none" w:sz="0" w:space="0" w:color="auto"/>
        <w:left w:val="none" w:sz="0" w:space="0" w:color="auto"/>
        <w:bottom w:val="none" w:sz="0" w:space="0" w:color="auto"/>
        <w:right w:val="none" w:sz="0" w:space="0" w:color="auto"/>
      </w:divBdr>
    </w:div>
    <w:div w:id="1320963356">
      <w:bodyDiv w:val="1"/>
      <w:marLeft w:val="0"/>
      <w:marRight w:val="0"/>
      <w:marTop w:val="0"/>
      <w:marBottom w:val="0"/>
      <w:divBdr>
        <w:top w:val="none" w:sz="0" w:space="0" w:color="auto"/>
        <w:left w:val="none" w:sz="0" w:space="0" w:color="auto"/>
        <w:bottom w:val="none" w:sz="0" w:space="0" w:color="auto"/>
        <w:right w:val="none" w:sz="0" w:space="0" w:color="auto"/>
      </w:divBdr>
    </w:div>
    <w:div w:id="1389693269">
      <w:bodyDiv w:val="1"/>
      <w:marLeft w:val="0"/>
      <w:marRight w:val="0"/>
      <w:marTop w:val="0"/>
      <w:marBottom w:val="0"/>
      <w:divBdr>
        <w:top w:val="none" w:sz="0" w:space="0" w:color="auto"/>
        <w:left w:val="none" w:sz="0" w:space="0" w:color="auto"/>
        <w:bottom w:val="none" w:sz="0" w:space="0" w:color="auto"/>
        <w:right w:val="none" w:sz="0" w:space="0" w:color="auto"/>
      </w:divBdr>
    </w:div>
    <w:div w:id="1455446320">
      <w:bodyDiv w:val="1"/>
      <w:marLeft w:val="0"/>
      <w:marRight w:val="0"/>
      <w:marTop w:val="0"/>
      <w:marBottom w:val="0"/>
      <w:divBdr>
        <w:top w:val="none" w:sz="0" w:space="0" w:color="auto"/>
        <w:left w:val="none" w:sz="0" w:space="0" w:color="auto"/>
        <w:bottom w:val="none" w:sz="0" w:space="0" w:color="auto"/>
        <w:right w:val="none" w:sz="0" w:space="0" w:color="auto"/>
      </w:divBdr>
    </w:div>
    <w:div w:id="1487236123">
      <w:bodyDiv w:val="1"/>
      <w:marLeft w:val="0"/>
      <w:marRight w:val="0"/>
      <w:marTop w:val="0"/>
      <w:marBottom w:val="0"/>
      <w:divBdr>
        <w:top w:val="none" w:sz="0" w:space="0" w:color="auto"/>
        <w:left w:val="none" w:sz="0" w:space="0" w:color="auto"/>
        <w:bottom w:val="none" w:sz="0" w:space="0" w:color="auto"/>
        <w:right w:val="none" w:sz="0" w:space="0" w:color="auto"/>
      </w:divBdr>
    </w:div>
    <w:div w:id="1564607909">
      <w:bodyDiv w:val="1"/>
      <w:marLeft w:val="0"/>
      <w:marRight w:val="0"/>
      <w:marTop w:val="0"/>
      <w:marBottom w:val="0"/>
      <w:divBdr>
        <w:top w:val="none" w:sz="0" w:space="0" w:color="auto"/>
        <w:left w:val="none" w:sz="0" w:space="0" w:color="auto"/>
        <w:bottom w:val="none" w:sz="0" w:space="0" w:color="auto"/>
        <w:right w:val="none" w:sz="0" w:space="0" w:color="auto"/>
      </w:divBdr>
    </w:div>
    <w:div w:id="1616250586">
      <w:bodyDiv w:val="1"/>
      <w:marLeft w:val="0"/>
      <w:marRight w:val="0"/>
      <w:marTop w:val="0"/>
      <w:marBottom w:val="0"/>
      <w:divBdr>
        <w:top w:val="none" w:sz="0" w:space="0" w:color="auto"/>
        <w:left w:val="none" w:sz="0" w:space="0" w:color="auto"/>
        <w:bottom w:val="none" w:sz="0" w:space="0" w:color="auto"/>
        <w:right w:val="none" w:sz="0" w:space="0" w:color="auto"/>
      </w:divBdr>
    </w:div>
    <w:div w:id="1645692464">
      <w:bodyDiv w:val="1"/>
      <w:marLeft w:val="0"/>
      <w:marRight w:val="0"/>
      <w:marTop w:val="0"/>
      <w:marBottom w:val="0"/>
      <w:divBdr>
        <w:top w:val="none" w:sz="0" w:space="0" w:color="auto"/>
        <w:left w:val="none" w:sz="0" w:space="0" w:color="auto"/>
        <w:bottom w:val="none" w:sz="0" w:space="0" w:color="auto"/>
        <w:right w:val="none" w:sz="0" w:space="0" w:color="auto"/>
      </w:divBdr>
    </w:div>
    <w:div w:id="1749227140">
      <w:bodyDiv w:val="1"/>
      <w:marLeft w:val="0"/>
      <w:marRight w:val="0"/>
      <w:marTop w:val="0"/>
      <w:marBottom w:val="0"/>
      <w:divBdr>
        <w:top w:val="none" w:sz="0" w:space="0" w:color="auto"/>
        <w:left w:val="none" w:sz="0" w:space="0" w:color="auto"/>
        <w:bottom w:val="none" w:sz="0" w:space="0" w:color="auto"/>
        <w:right w:val="none" w:sz="0" w:space="0" w:color="auto"/>
      </w:divBdr>
    </w:div>
    <w:div w:id="2000113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74D9BC-DB22-4EC8-B170-C1AF620CE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2127</Words>
  <Characters>11703</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H. Cámara de Diputados de la Nación</Company>
  <LinksUpToDate>false</LinksUpToDate>
  <CharactersWithSpaces>13803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nestorvive</dc:creator>
  <cp:lastModifiedBy>Carlos</cp:lastModifiedBy>
  <cp:revision>2</cp:revision>
  <cp:lastPrinted>2017-09-04T07:11:00Z</cp:lastPrinted>
  <dcterms:created xsi:type="dcterms:W3CDTF">2017-10-04T21:06:00Z</dcterms:created>
  <dcterms:modified xsi:type="dcterms:W3CDTF">2017-10-04T21:06:00Z</dcterms:modified>
</cp:coreProperties>
</file>